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86D" w:rsidRPr="00EF2ADF" w:rsidRDefault="008C786D" w:rsidP="008C786D">
      <w:pPr>
        <w:jc w:val="center"/>
        <w:rPr>
          <w:rFonts w:ascii="Times New Roman" w:hAnsi="Times New Roman" w:cs="Times New Roman"/>
        </w:rPr>
      </w:pPr>
      <w:r w:rsidRPr="00EF2ADF">
        <w:rPr>
          <w:rFonts w:ascii="Times New Roman" w:hAnsi="Times New Roman" w:cs="Times New Roman"/>
          <w:b/>
          <w:bCs/>
        </w:rPr>
        <w:t xml:space="preserve">ДОГОВОР </w:t>
      </w:r>
    </w:p>
    <w:p w:rsidR="008C786D" w:rsidRPr="00EF2ADF" w:rsidRDefault="008C786D" w:rsidP="00C15344">
      <w:pPr>
        <w:spacing w:after="0" w:line="240" w:lineRule="auto"/>
        <w:jc w:val="center"/>
        <w:rPr>
          <w:rFonts w:ascii="Times New Roman" w:hAnsi="Times New Roman" w:cs="Times New Roman"/>
          <w:b/>
          <w:bCs/>
        </w:rPr>
      </w:pPr>
      <w:r w:rsidRPr="00EF2ADF">
        <w:rPr>
          <w:rFonts w:ascii="Times New Roman" w:hAnsi="Times New Roman" w:cs="Times New Roman"/>
          <w:b/>
          <w:bCs/>
        </w:rPr>
        <w:t>об оказании платных образовательных услуг</w:t>
      </w:r>
    </w:p>
    <w:p w:rsidR="00380FAC" w:rsidRPr="00EF2ADF" w:rsidRDefault="00380FAC" w:rsidP="00C15344">
      <w:pPr>
        <w:spacing w:after="0" w:line="240" w:lineRule="auto"/>
        <w:jc w:val="center"/>
        <w:rPr>
          <w:rFonts w:ascii="Times New Roman" w:hAnsi="Times New Roman" w:cs="Times New Roman"/>
          <w:b/>
          <w:bCs/>
        </w:rPr>
      </w:pPr>
      <w:r w:rsidRPr="00EF2ADF">
        <w:rPr>
          <w:rFonts w:ascii="Times New Roman" w:hAnsi="Times New Roman" w:cs="Times New Roman"/>
          <w:b/>
          <w:bCs/>
        </w:rPr>
        <w:t>(</w:t>
      </w:r>
      <w:r w:rsidR="00C15344" w:rsidRPr="00EF2ADF">
        <w:rPr>
          <w:rFonts w:ascii="Times New Roman" w:hAnsi="Times New Roman" w:cs="Times New Roman"/>
          <w:b/>
          <w:bCs/>
        </w:rPr>
        <w:t>при оплате за обучение третьим лицом)</w:t>
      </w:r>
    </w:p>
    <w:p w:rsidR="00C15344" w:rsidRPr="00EF2ADF" w:rsidRDefault="00C15344" w:rsidP="00C15344">
      <w:pPr>
        <w:spacing w:after="0" w:line="240" w:lineRule="auto"/>
        <w:jc w:val="center"/>
        <w:rPr>
          <w:rFonts w:ascii="Times New Roman" w:hAnsi="Times New Roman" w:cs="Times New Roman"/>
        </w:rPr>
      </w:pPr>
    </w:p>
    <w:p w:rsidR="008C786D" w:rsidRPr="00EF2ADF" w:rsidRDefault="008C786D" w:rsidP="008C786D">
      <w:pPr>
        <w:rPr>
          <w:rFonts w:ascii="Times New Roman" w:hAnsi="Times New Roman" w:cs="Times New Roman"/>
        </w:rPr>
      </w:pPr>
      <w:r w:rsidRPr="00EF2ADF">
        <w:rPr>
          <w:rFonts w:ascii="Times New Roman" w:hAnsi="Times New Roman" w:cs="Times New Roman"/>
        </w:rPr>
        <w:t xml:space="preserve">г. Брянск                                                                                                      </w:t>
      </w:r>
      <w:r w:rsidR="00EF2ADF">
        <w:rPr>
          <w:rFonts w:ascii="Times New Roman" w:hAnsi="Times New Roman" w:cs="Times New Roman"/>
        </w:rPr>
        <w:t xml:space="preserve">                         </w:t>
      </w:r>
      <w:r w:rsidRPr="00EF2ADF">
        <w:rPr>
          <w:rFonts w:ascii="Times New Roman" w:hAnsi="Times New Roman" w:cs="Times New Roman"/>
        </w:rPr>
        <w:t>«____» _____________ 20____ г.</w:t>
      </w:r>
    </w:p>
    <w:p w:rsidR="008C786D" w:rsidRPr="00EF2ADF" w:rsidRDefault="00EF2ADF" w:rsidP="00EF2ADF">
      <w:pPr>
        <w:spacing w:after="0" w:line="240" w:lineRule="auto"/>
        <w:jc w:val="both"/>
        <w:rPr>
          <w:rFonts w:ascii="Times New Roman" w:hAnsi="Times New Roman" w:cs="Times New Roman"/>
        </w:rPr>
      </w:pPr>
      <w:r>
        <w:rPr>
          <w:rFonts w:ascii="Times New Roman" w:hAnsi="Times New Roman" w:cs="Times New Roman"/>
        </w:rPr>
        <w:t xml:space="preserve">Общество с ограниченной ответственностью </w:t>
      </w:r>
      <w:r w:rsidR="008C786D" w:rsidRPr="00EF2ADF">
        <w:rPr>
          <w:rFonts w:ascii="Times New Roman" w:hAnsi="Times New Roman" w:cs="Times New Roman"/>
        </w:rPr>
        <w:t>«А</w:t>
      </w:r>
      <w:r>
        <w:rPr>
          <w:rFonts w:ascii="Times New Roman" w:hAnsi="Times New Roman" w:cs="Times New Roman"/>
        </w:rPr>
        <w:t>кадемия вождения</w:t>
      </w:r>
      <w:r w:rsidR="008C786D" w:rsidRPr="00EF2ADF">
        <w:rPr>
          <w:rFonts w:ascii="Times New Roman" w:hAnsi="Times New Roman" w:cs="Times New Roman"/>
        </w:rPr>
        <w:t>», осуществ</w:t>
      </w:r>
      <w:bookmarkStart w:id="0" w:name="_GoBack"/>
      <w:bookmarkEnd w:id="0"/>
      <w:r w:rsidR="008C786D" w:rsidRPr="00EF2ADF">
        <w:rPr>
          <w:rFonts w:ascii="Times New Roman" w:hAnsi="Times New Roman" w:cs="Times New Roman"/>
        </w:rPr>
        <w:t xml:space="preserve">ляющая образовательную деятельность на основании лицензии рег. номер </w:t>
      </w:r>
      <w:r w:rsidR="00FE4BF8" w:rsidRPr="00FE4BF8">
        <w:rPr>
          <w:rFonts w:ascii="Times New Roman" w:hAnsi="Times New Roman" w:cs="Times New Roman"/>
        </w:rPr>
        <w:t>ЛО35-01214-32/00673880 от 29.08.2023 года</w:t>
      </w:r>
      <w:r w:rsidR="008C786D" w:rsidRPr="00FE4BF8">
        <w:rPr>
          <w:rFonts w:ascii="Times New Roman" w:hAnsi="Times New Roman" w:cs="Times New Roman"/>
        </w:rPr>
        <w:t>, выданной Департаментом образования и науки Брянской области,</w:t>
      </w:r>
      <w:r w:rsidR="008C786D" w:rsidRPr="00EF2ADF">
        <w:rPr>
          <w:rFonts w:ascii="Times New Roman" w:hAnsi="Times New Roman" w:cs="Times New Roman"/>
        </w:rPr>
        <w:t xml:space="preserve"> в лице </w:t>
      </w:r>
      <w:r>
        <w:rPr>
          <w:rFonts w:ascii="Times New Roman" w:hAnsi="Times New Roman" w:cs="Times New Roman"/>
        </w:rPr>
        <w:t xml:space="preserve">генерального </w:t>
      </w:r>
      <w:r w:rsidR="008C786D" w:rsidRPr="00EF2ADF">
        <w:rPr>
          <w:rFonts w:ascii="Times New Roman" w:hAnsi="Times New Roman" w:cs="Times New Roman"/>
        </w:rPr>
        <w:t xml:space="preserve">директора </w:t>
      </w:r>
      <w:r>
        <w:rPr>
          <w:rFonts w:ascii="Times New Roman" w:hAnsi="Times New Roman" w:cs="Times New Roman"/>
        </w:rPr>
        <w:t>Сафонова С.Н.</w:t>
      </w:r>
      <w:r w:rsidR="008C786D" w:rsidRPr="00EF2ADF">
        <w:rPr>
          <w:rFonts w:ascii="Times New Roman" w:hAnsi="Times New Roman" w:cs="Times New Roman"/>
        </w:rPr>
        <w:t>, действующего на основании Устава,</w:t>
      </w:r>
      <w:r w:rsidR="008F096E" w:rsidRPr="00EF2ADF">
        <w:rPr>
          <w:rFonts w:ascii="Times New Roman" w:hAnsi="Times New Roman" w:cs="Times New Roman"/>
        </w:rPr>
        <w:t xml:space="preserve"> именуемая в дальнейшем «Исполнитель»</w:t>
      </w:r>
      <w:r w:rsidR="008C786D" w:rsidRPr="00EF2ADF">
        <w:rPr>
          <w:rFonts w:ascii="Times New Roman" w:hAnsi="Times New Roman" w:cs="Times New Roman"/>
        </w:rPr>
        <w:t xml:space="preserve"> и</w:t>
      </w:r>
    </w:p>
    <w:p w:rsidR="008C786D" w:rsidRPr="00EF2ADF" w:rsidRDefault="008C786D" w:rsidP="00AE2A27">
      <w:pPr>
        <w:spacing w:after="0" w:line="240" w:lineRule="auto"/>
        <w:rPr>
          <w:rFonts w:ascii="Times New Roman" w:hAnsi="Times New Roman" w:cs="Times New Roman"/>
          <w:u w:val="single"/>
        </w:rPr>
      </w:pPr>
      <w:r w:rsidRPr="00EF2ADF">
        <w:rPr>
          <w:rFonts w:ascii="Times New Roman" w:hAnsi="Times New Roman" w:cs="Times New Roman"/>
        </w:rPr>
        <w:t>______________________________________________________</w:t>
      </w:r>
      <w:r w:rsidR="00EF2ADF">
        <w:rPr>
          <w:rFonts w:ascii="Times New Roman" w:hAnsi="Times New Roman" w:cs="Times New Roman"/>
        </w:rPr>
        <w:t>______________________________</w:t>
      </w:r>
      <w:r w:rsidR="00EF2ADF">
        <w:rPr>
          <w:rFonts w:ascii="Times New Roman" w:hAnsi="Times New Roman" w:cs="Times New Roman"/>
          <w:u w:val="single"/>
        </w:rPr>
        <w:t>_______________</w:t>
      </w:r>
    </w:p>
    <w:p w:rsidR="008C786D" w:rsidRPr="00EF2ADF" w:rsidRDefault="008C786D" w:rsidP="00AE2A27">
      <w:pPr>
        <w:spacing w:after="0" w:line="240" w:lineRule="auto"/>
        <w:jc w:val="center"/>
        <w:rPr>
          <w:rFonts w:ascii="Times New Roman" w:hAnsi="Times New Roman" w:cs="Times New Roman"/>
          <w:sz w:val="18"/>
          <w:szCs w:val="18"/>
        </w:rPr>
      </w:pPr>
      <w:r w:rsidRPr="00EF2ADF">
        <w:rPr>
          <w:rFonts w:ascii="Times New Roman" w:hAnsi="Times New Roman" w:cs="Times New Roman"/>
          <w:sz w:val="18"/>
          <w:szCs w:val="18"/>
        </w:rPr>
        <w:t>(Фамилия, имя, отчество)</w:t>
      </w:r>
    </w:p>
    <w:p w:rsidR="008C786D" w:rsidRPr="00EF2ADF" w:rsidRDefault="00EF2ADF" w:rsidP="00AE2A27">
      <w:pPr>
        <w:spacing w:after="0"/>
        <w:rPr>
          <w:rFonts w:ascii="Times New Roman" w:hAnsi="Times New Roman" w:cs="Times New Roman"/>
        </w:rPr>
      </w:pPr>
      <w:r>
        <w:rPr>
          <w:rFonts w:ascii="Times New Roman" w:hAnsi="Times New Roman" w:cs="Times New Roman"/>
        </w:rPr>
        <w:t>и</w:t>
      </w:r>
      <w:r w:rsidR="008C786D" w:rsidRPr="00EF2ADF">
        <w:rPr>
          <w:rFonts w:ascii="Times New Roman" w:hAnsi="Times New Roman" w:cs="Times New Roman"/>
        </w:rPr>
        <w:t>менуемый</w:t>
      </w:r>
      <w:r>
        <w:rPr>
          <w:rFonts w:ascii="Times New Roman" w:hAnsi="Times New Roman" w:cs="Times New Roman"/>
        </w:rPr>
        <w:t xml:space="preserve"> </w:t>
      </w:r>
      <w:r w:rsidR="008C786D" w:rsidRPr="00EF2ADF">
        <w:rPr>
          <w:rFonts w:ascii="Times New Roman" w:hAnsi="Times New Roman" w:cs="Times New Roman"/>
        </w:rPr>
        <w:t>(</w:t>
      </w:r>
      <w:proofErr w:type="spellStart"/>
      <w:r w:rsidR="008C786D" w:rsidRPr="00EF2ADF">
        <w:rPr>
          <w:rFonts w:ascii="Times New Roman" w:hAnsi="Times New Roman" w:cs="Times New Roman"/>
        </w:rPr>
        <w:t>ая</w:t>
      </w:r>
      <w:proofErr w:type="spellEnd"/>
      <w:r w:rsidR="008C786D" w:rsidRPr="00EF2ADF">
        <w:rPr>
          <w:rFonts w:ascii="Times New Roman" w:hAnsi="Times New Roman" w:cs="Times New Roman"/>
        </w:rPr>
        <w:t xml:space="preserve">) в дальнейшем «Заказчик», действующий в интересах </w:t>
      </w:r>
    </w:p>
    <w:p w:rsidR="008C786D" w:rsidRPr="00EF2ADF" w:rsidRDefault="008C786D" w:rsidP="00AE2A27">
      <w:pPr>
        <w:spacing w:after="0" w:line="240" w:lineRule="auto"/>
        <w:rPr>
          <w:rFonts w:ascii="Times New Roman" w:hAnsi="Times New Roman" w:cs="Times New Roman"/>
        </w:rPr>
      </w:pPr>
      <w:r w:rsidRPr="00EF2ADF">
        <w:rPr>
          <w:rFonts w:ascii="Times New Roman" w:hAnsi="Times New Roman" w:cs="Times New Roman"/>
        </w:rPr>
        <w:t>_____________________________________________________________________________________</w:t>
      </w:r>
      <w:r w:rsidR="00EF2ADF">
        <w:rPr>
          <w:rFonts w:ascii="Times New Roman" w:hAnsi="Times New Roman" w:cs="Times New Roman"/>
        </w:rPr>
        <w:t>______________</w:t>
      </w:r>
    </w:p>
    <w:p w:rsidR="008C786D" w:rsidRPr="00EF2ADF" w:rsidRDefault="008C786D" w:rsidP="00AE2A27">
      <w:pPr>
        <w:spacing w:after="0" w:line="240" w:lineRule="auto"/>
        <w:jc w:val="center"/>
        <w:rPr>
          <w:rFonts w:ascii="Times New Roman" w:hAnsi="Times New Roman" w:cs="Times New Roman"/>
          <w:sz w:val="16"/>
          <w:szCs w:val="16"/>
        </w:rPr>
      </w:pPr>
      <w:r w:rsidRPr="00EF2ADF">
        <w:rPr>
          <w:rFonts w:ascii="Times New Roman" w:hAnsi="Times New Roman" w:cs="Times New Roman"/>
          <w:sz w:val="16"/>
          <w:szCs w:val="16"/>
        </w:rPr>
        <w:t>(Фамилия, имя, отчество)</w:t>
      </w:r>
    </w:p>
    <w:p w:rsidR="008C786D" w:rsidRPr="00EF2ADF" w:rsidRDefault="00EF2ADF" w:rsidP="00AE2A27">
      <w:pPr>
        <w:spacing w:after="0"/>
        <w:rPr>
          <w:rFonts w:ascii="Times New Roman" w:hAnsi="Times New Roman" w:cs="Times New Roman"/>
        </w:rPr>
      </w:pPr>
      <w:r>
        <w:rPr>
          <w:rFonts w:ascii="Times New Roman" w:hAnsi="Times New Roman" w:cs="Times New Roman"/>
        </w:rPr>
        <w:t>и</w:t>
      </w:r>
      <w:r w:rsidR="008C786D" w:rsidRPr="00EF2ADF">
        <w:rPr>
          <w:rFonts w:ascii="Times New Roman" w:hAnsi="Times New Roman" w:cs="Times New Roman"/>
        </w:rPr>
        <w:t>менуемый</w:t>
      </w:r>
      <w:r>
        <w:rPr>
          <w:rFonts w:ascii="Times New Roman" w:hAnsi="Times New Roman" w:cs="Times New Roman"/>
        </w:rPr>
        <w:t xml:space="preserve"> </w:t>
      </w:r>
      <w:r w:rsidR="008C786D" w:rsidRPr="00EF2ADF">
        <w:rPr>
          <w:rFonts w:ascii="Times New Roman" w:hAnsi="Times New Roman" w:cs="Times New Roman"/>
        </w:rPr>
        <w:t>(</w:t>
      </w:r>
      <w:proofErr w:type="spellStart"/>
      <w:r w:rsidR="008C786D" w:rsidRPr="00EF2ADF">
        <w:rPr>
          <w:rFonts w:ascii="Times New Roman" w:hAnsi="Times New Roman" w:cs="Times New Roman"/>
        </w:rPr>
        <w:t>ая</w:t>
      </w:r>
      <w:proofErr w:type="spellEnd"/>
      <w:r w:rsidR="008C786D" w:rsidRPr="00EF2ADF">
        <w:rPr>
          <w:rFonts w:ascii="Times New Roman" w:hAnsi="Times New Roman" w:cs="Times New Roman"/>
        </w:rPr>
        <w:t>) в дальнейшем «Обучающийся», совместно именуемые Стороны, заключили настоящий Договор о нижеследующем:</w:t>
      </w:r>
    </w:p>
    <w:p w:rsidR="008C786D" w:rsidRPr="00EF2ADF" w:rsidRDefault="008C786D" w:rsidP="00AE2A27">
      <w:pPr>
        <w:spacing w:after="0" w:line="240" w:lineRule="auto"/>
        <w:jc w:val="center"/>
        <w:rPr>
          <w:rFonts w:ascii="Times New Roman" w:hAnsi="Times New Roman" w:cs="Times New Roman"/>
        </w:rPr>
      </w:pPr>
      <w:r w:rsidRPr="00EF2ADF">
        <w:rPr>
          <w:rFonts w:ascii="Times New Roman" w:hAnsi="Times New Roman" w:cs="Times New Roman"/>
          <w:b/>
          <w:bCs/>
        </w:rPr>
        <w:t>1 ПРЕДМЕТ ДОГОВОРА</w:t>
      </w:r>
    </w:p>
    <w:p w:rsidR="002B76F3" w:rsidRPr="00EF2ADF" w:rsidRDefault="008C786D" w:rsidP="002B76F3">
      <w:pPr>
        <w:pStyle w:val="a7"/>
        <w:numPr>
          <w:ilvl w:val="1"/>
          <w:numId w:val="1"/>
        </w:numPr>
        <w:spacing w:after="0" w:line="240" w:lineRule="auto"/>
        <w:jc w:val="both"/>
        <w:rPr>
          <w:rFonts w:ascii="Times New Roman" w:hAnsi="Times New Roman" w:cs="Times New Roman"/>
        </w:rPr>
      </w:pPr>
      <w:proofErr w:type="gramStart"/>
      <w:r w:rsidRPr="00EF2ADF">
        <w:rPr>
          <w:rFonts w:ascii="Times New Roman" w:hAnsi="Times New Roman" w:cs="Times New Roman"/>
        </w:rPr>
        <w:t>Исполнитель предоставляет, а Заказчик оплачивает</w:t>
      </w:r>
      <w:r w:rsidR="0040214C" w:rsidRPr="00EF2ADF">
        <w:rPr>
          <w:rFonts w:ascii="Times New Roman" w:hAnsi="Times New Roman" w:cs="Times New Roman"/>
        </w:rPr>
        <w:t xml:space="preserve"> за Обучающегося</w:t>
      </w:r>
      <w:r w:rsidR="002B76F3" w:rsidRPr="00EF2ADF">
        <w:rPr>
          <w:rFonts w:ascii="Times New Roman" w:hAnsi="Times New Roman" w:cs="Times New Roman"/>
        </w:rPr>
        <w:t xml:space="preserve"> всю</w:t>
      </w:r>
      <w:r w:rsidR="0040214C" w:rsidRPr="00EF2ADF">
        <w:rPr>
          <w:rFonts w:ascii="Times New Roman" w:hAnsi="Times New Roman" w:cs="Times New Roman"/>
        </w:rPr>
        <w:t xml:space="preserve"> стоимость</w:t>
      </w:r>
      <w:r w:rsidRPr="00EF2ADF">
        <w:rPr>
          <w:rFonts w:ascii="Times New Roman" w:hAnsi="Times New Roman" w:cs="Times New Roman"/>
        </w:rPr>
        <w:t xml:space="preserve"> обучени</w:t>
      </w:r>
      <w:r w:rsidR="0040214C" w:rsidRPr="00EF2ADF">
        <w:rPr>
          <w:rFonts w:ascii="Times New Roman" w:hAnsi="Times New Roman" w:cs="Times New Roman"/>
        </w:rPr>
        <w:t>я</w:t>
      </w:r>
      <w:r w:rsidR="002B76F3" w:rsidRPr="00EF2ADF">
        <w:rPr>
          <w:rFonts w:ascii="Times New Roman" w:hAnsi="Times New Roman" w:cs="Times New Roman"/>
        </w:rPr>
        <w:t>.</w:t>
      </w:r>
      <w:proofErr w:type="gramEnd"/>
    </w:p>
    <w:p w:rsidR="002B76F3" w:rsidRPr="00EF2ADF" w:rsidRDefault="00534CDF" w:rsidP="00534CDF">
      <w:pPr>
        <w:pStyle w:val="a8"/>
        <w:spacing w:line="242" w:lineRule="auto"/>
        <w:ind w:left="0" w:hanging="18"/>
      </w:pPr>
      <w:r>
        <w:t xml:space="preserve">Объем изучаемых программ составляет: очный теоретический курс </w:t>
      </w:r>
      <w:r>
        <w:rPr>
          <w:u w:val="single"/>
        </w:rPr>
        <w:t>134 часа,</w:t>
      </w:r>
      <w:r>
        <w:t xml:space="preserve"> дистанционное обучение ___-___ часов, практическое обучение </w:t>
      </w:r>
      <w:r>
        <w:rPr>
          <w:u w:val="single"/>
        </w:rPr>
        <w:t>56 часов.</w:t>
      </w:r>
      <w:r w:rsidRPr="00EF2ADF">
        <w:t xml:space="preserve"> </w:t>
      </w:r>
      <w:r w:rsidR="002B76F3" w:rsidRPr="00EF2ADF">
        <w:t xml:space="preserve">Тип образовательной программы: основная образовательная программа - программа профессионального </w:t>
      </w:r>
      <w:proofErr w:type="gramStart"/>
      <w:r w:rsidR="002B76F3" w:rsidRPr="00EF2ADF">
        <w:t>обучения по подготовке</w:t>
      </w:r>
      <w:proofErr w:type="gramEnd"/>
      <w:r w:rsidR="002B76F3" w:rsidRPr="00EF2ADF">
        <w:t xml:space="preserve"> водителей транспортных средств категории «В».</w:t>
      </w:r>
    </w:p>
    <w:p w:rsidR="008C786D" w:rsidRDefault="004D28E4" w:rsidP="00AE2A27">
      <w:pPr>
        <w:spacing w:after="0" w:line="240" w:lineRule="auto"/>
        <w:jc w:val="both"/>
        <w:rPr>
          <w:rFonts w:ascii="Times New Roman" w:hAnsi="Times New Roman" w:cs="Times New Roman"/>
        </w:rPr>
      </w:pPr>
      <w:r w:rsidRPr="00EF2ADF">
        <w:rPr>
          <w:rFonts w:ascii="Times New Roman" w:hAnsi="Times New Roman" w:cs="Times New Roman"/>
        </w:rPr>
        <w:t>1.</w:t>
      </w:r>
      <w:r w:rsidR="002B76F3" w:rsidRPr="00EF2ADF">
        <w:rPr>
          <w:rFonts w:ascii="Times New Roman" w:hAnsi="Times New Roman" w:cs="Times New Roman"/>
        </w:rPr>
        <w:t>2</w:t>
      </w:r>
      <w:r w:rsidR="00534CDF">
        <w:rPr>
          <w:rFonts w:ascii="Times New Roman" w:hAnsi="Times New Roman" w:cs="Times New Roman"/>
        </w:rPr>
        <w:t>.</w:t>
      </w:r>
      <w:r w:rsidRPr="00EF2ADF">
        <w:rPr>
          <w:rFonts w:ascii="Times New Roman" w:hAnsi="Times New Roman" w:cs="Times New Roman"/>
        </w:rPr>
        <w:t xml:space="preserve"> </w:t>
      </w:r>
      <w:r w:rsidR="008C786D" w:rsidRPr="00EF2ADF">
        <w:rPr>
          <w:rFonts w:ascii="Times New Roman" w:hAnsi="Times New Roman" w:cs="Times New Roman"/>
        </w:rPr>
        <w:t>После прохождения Обучающимся полного курса обучения и успешной итоговой аттестации ему выдается свидетельство установленного образца</w:t>
      </w:r>
      <w:r w:rsidRPr="00EF2ADF">
        <w:rPr>
          <w:rFonts w:ascii="Times New Roman" w:hAnsi="Times New Roman" w:cs="Times New Roman"/>
        </w:rPr>
        <w:t xml:space="preserve"> о профессии водителя</w:t>
      </w:r>
      <w:r w:rsidR="008C786D" w:rsidRPr="00EF2ADF">
        <w:rPr>
          <w:rFonts w:ascii="Times New Roman" w:hAnsi="Times New Roman" w:cs="Times New Roman"/>
        </w:rPr>
        <w:t xml:space="preserve"> либо документ об освоении тех или иных компонентов образовательной программы в случае отчисления Обучающегося из образовательного учреждения до завершения им обучения в полном объеме.</w:t>
      </w:r>
    </w:p>
    <w:p w:rsidR="00534CDF" w:rsidRPr="00EF2ADF" w:rsidRDefault="00534CDF" w:rsidP="00AE2A27">
      <w:pPr>
        <w:spacing w:after="0" w:line="240" w:lineRule="auto"/>
        <w:jc w:val="both"/>
        <w:rPr>
          <w:rFonts w:ascii="Times New Roman" w:hAnsi="Times New Roman" w:cs="Times New Roman"/>
        </w:rPr>
      </w:pPr>
    </w:p>
    <w:p w:rsidR="008C786D" w:rsidRPr="00EF2ADF" w:rsidRDefault="008C786D" w:rsidP="00AE2A27">
      <w:pPr>
        <w:spacing w:after="0" w:line="240" w:lineRule="auto"/>
        <w:jc w:val="center"/>
        <w:rPr>
          <w:rFonts w:ascii="Times New Roman" w:hAnsi="Times New Roman" w:cs="Times New Roman"/>
        </w:rPr>
      </w:pPr>
      <w:r w:rsidRPr="00EF2ADF">
        <w:rPr>
          <w:rFonts w:ascii="Times New Roman" w:hAnsi="Times New Roman" w:cs="Times New Roman"/>
          <w:b/>
          <w:bCs/>
        </w:rPr>
        <w:t>2 ПРАВА ИСПОЛНИТЕЛЯ, ЗАКАЗЧИКА И ОБУЧАЮЩЕГОСЯ</w:t>
      </w:r>
    </w:p>
    <w:p w:rsidR="008C786D" w:rsidRPr="00EF2ADF" w:rsidRDefault="008C786D" w:rsidP="00AE2A27">
      <w:pPr>
        <w:spacing w:after="0" w:line="240" w:lineRule="auto"/>
        <w:jc w:val="both"/>
        <w:rPr>
          <w:rFonts w:ascii="Times New Roman" w:hAnsi="Times New Roman" w:cs="Times New Roman"/>
        </w:rPr>
      </w:pPr>
      <w:r w:rsidRPr="00EF2ADF">
        <w:rPr>
          <w:rFonts w:ascii="Times New Roman" w:hAnsi="Times New Roman" w:cs="Times New Roman"/>
        </w:rPr>
        <w:t>2.1 Исполнитель вправе:</w:t>
      </w:r>
    </w:p>
    <w:p w:rsidR="008C786D" w:rsidRPr="00EF2ADF" w:rsidRDefault="008C786D" w:rsidP="00AE2A27">
      <w:pPr>
        <w:spacing w:after="0" w:line="240" w:lineRule="auto"/>
        <w:jc w:val="both"/>
        <w:rPr>
          <w:rFonts w:ascii="Times New Roman" w:hAnsi="Times New Roman" w:cs="Times New Roman"/>
        </w:rPr>
      </w:pPr>
      <w:r w:rsidRPr="00EF2ADF">
        <w:rPr>
          <w:rFonts w:ascii="Times New Roman" w:hAnsi="Times New Roman" w:cs="Times New Roman"/>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8C786D" w:rsidRPr="00EF2ADF" w:rsidRDefault="00A80661" w:rsidP="00AE2A27">
      <w:pPr>
        <w:spacing w:after="0" w:line="240" w:lineRule="auto"/>
        <w:jc w:val="both"/>
        <w:rPr>
          <w:rFonts w:ascii="Times New Roman" w:hAnsi="Times New Roman" w:cs="Times New Roman"/>
        </w:rPr>
      </w:pPr>
      <w:r w:rsidRPr="00EF2ADF">
        <w:rPr>
          <w:rFonts w:ascii="Times New Roman" w:hAnsi="Times New Roman" w:cs="Times New Roman"/>
        </w:rPr>
        <w:t>2.1.2</w:t>
      </w:r>
      <w:r w:rsidR="00534CDF">
        <w:rPr>
          <w:rFonts w:ascii="Times New Roman" w:hAnsi="Times New Roman" w:cs="Times New Roman"/>
        </w:rPr>
        <w:t>.</w:t>
      </w:r>
      <w:r w:rsidRPr="00EF2ADF">
        <w:rPr>
          <w:rFonts w:ascii="Times New Roman" w:hAnsi="Times New Roman" w:cs="Times New Roman"/>
        </w:rPr>
        <w:t xml:space="preserve"> </w:t>
      </w:r>
      <w:r w:rsidR="008C786D" w:rsidRPr="00EF2ADF">
        <w:rPr>
          <w:rFonts w:ascii="Times New Roman" w:hAnsi="Times New Roman" w:cs="Times New Roman"/>
        </w:rPr>
        <w:t xml:space="preserve">Применять к </w:t>
      </w:r>
      <w:proofErr w:type="gramStart"/>
      <w:r w:rsidR="008C786D" w:rsidRPr="00EF2ADF">
        <w:rPr>
          <w:rFonts w:ascii="Times New Roman" w:hAnsi="Times New Roman" w:cs="Times New Roman"/>
        </w:rPr>
        <w:t>Обучающемуся</w:t>
      </w:r>
      <w:proofErr w:type="gramEnd"/>
      <w:r w:rsidR="008C786D" w:rsidRPr="00EF2ADF">
        <w:rPr>
          <w:rFonts w:ascii="Times New Roman" w:hAnsi="Times New Roman" w:cs="Times New Roman"/>
        </w:rPr>
        <w:t xml:space="preserve">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8C786D" w:rsidRPr="00EF2ADF" w:rsidRDefault="008C786D" w:rsidP="00AE2A27">
      <w:pPr>
        <w:spacing w:after="0" w:line="240" w:lineRule="auto"/>
        <w:jc w:val="both"/>
        <w:rPr>
          <w:rFonts w:ascii="Times New Roman" w:hAnsi="Times New Roman" w:cs="Times New Roman"/>
        </w:rPr>
      </w:pPr>
      <w:r w:rsidRPr="00EF2ADF">
        <w:rPr>
          <w:rFonts w:ascii="Times New Roman" w:hAnsi="Times New Roman" w:cs="Times New Roman"/>
        </w:rPr>
        <w:t>2.2</w:t>
      </w:r>
      <w:r w:rsidR="00534CDF">
        <w:rPr>
          <w:rFonts w:ascii="Times New Roman" w:hAnsi="Times New Roman" w:cs="Times New Roman"/>
        </w:rPr>
        <w:t>.</w:t>
      </w:r>
      <w:r w:rsidRPr="00EF2ADF">
        <w:rPr>
          <w:rFonts w:ascii="Times New Roman" w:hAnsi="Times New Roman" w:cs="Times New Roman"/>
        </w:rPr>
        <w:t xml:space="preserve"> Заказчик вправе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8C786D" w:rsidRPr="00EF2ADF" w:rsidRDefault="008C786D" w:rsidP="00AE2A27">
      <w:pPr>
        <w:spacing w:after="0" w:line="240" w:lineRule="auto"/>
        <w:jc w:val="both"/>
        <w:rPr>
          <w:rFonts w:ascii="Times New Roman" w:hAnsi="Times New Roman" w:cs="Times New Roman"/>
        </w:rPr>
      </w:pPr>
      <w:r w:rsidRPr="00EF2ADF">
        <w:rPr>
          <w:rFonts w:ascii="Times New Roman" w:hAnsi="Times New Roman" w:cs="Times New Roman"/>
        </w:rPr>
        <w:t>2.3</w:t>
      </w:r>
      <w:r w:rsidR="00534CDF">
        <w:rPr>
          <w:rFonts w:ascii="Times New Roman" w:hAnsi="Times New Roman" w:cs="Times New Roman"/>
        </w:rPr>
        <w:t>.</w:t>
      </w:r>
      <w:r w:rsidRPr="00EF2ADF">
        <w:rPr>
          <w:rFonts w:ascii="Times New Roman" w:hAnsi="Times New Roman" w:cs="Times New Roman"/>
        </w:rPr>
        <w:t xml:space="preserve"> Обучающемуся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w:t>
      </w:r>
    </w:p>
    <w:p w:rsidR="008C786D" w:rsidRPr="00EF2ADF" w:rsidRDefault="008C786D" w:rsidP="00AE2A27">
      <w:pPr>
        <w:spacing w:after="0" w:line="240" w:lineRule="auto"/>
        <w:jc w:val="both"/>
        <w:rPr>
          <w:rFonts w:ascii="Times New Roman" w:hAnsi="Times New Roman" w:cs="Times New Roman"/>
        </w:rPr>
      </w:pPr>
      <w:r w:rsidRPr="00EF2ADF">
        <w:rPr>
          <w:rFonts w:ascii="Times New Roman" w:hAnsi="Times New Roman" w:cs="Times New Roman"/>
        </w:rPr>
        <w:t>Обучающийся также вправе:</w:t>
      </w:r>
    </w:p>
    <w:p w:rsidR="008C786D" w:rsidRPr="00EF2ADF" w:rsidRDefault="008C786D" w:rsidP="00AE2A27">
      <w:pPr>
        <w:spacing w:after="0" w:line="240" w:lineRule="auto"/>
        <w:jc w:val="both"/>
        <w:rPr>
          <w:rFonts w:ascii="Times New Roman" w:hAnsi="Times New Roman" w:cs="Times New Roman"/>
        </w:rPr>
      </w:pPr>
      <w:r w:rsidRPr="00EF2ADF">
        <w:rPr>
          <w:rFonts w:ascii="Times New Roman" w:hAnsi="Times New Roman" w:cs="Times New Roman"/>
        </w:rPr>
        <w:t>2.3.1</w:t>
      </w:r>
      <w:r w:rsidR="00534CDF">
        <w:rPr>
          <w:rFonts w:ascii="Times New Roman" w:hAnsi="Times New Roman" w:cs="Times New Roman"/>
        </w:rPr>
        <w:t>.</w:t>
      </w:r>
      <w:r w:rsidRPr="00EF2ADF">
        <w:rPr>
          <w:rFonts w:ascii="Times New Roman" w:hAnsi="Times New Roman" w:cs="Times New Roman"/>
        </w:rPr>
        <w:t xml:space="preserve"> Обращаться к Исполнителю по вопросам, касающимся образовательного процесса.</w:t>
      </w:r>
    </w:p>
    <w:p w:rsidR="008C786D" w:rsidRPr="00EF2ADF" w:rsidRDefault="008C786D" w:rsidP="00AE2A27">
      <w:pPr>
        <w:spacing w:after="0" w:line="240" w:lineRule="auto"/>
        <w:jc w:val="both"/>
        <w:rPr>
          <w:rFonts w:ascii="Times New Roman" w:hAnsi="Times New Roman" w:cs="Times New Roman"/>
        </w:rPr>
      </w:pPr>
      <w:r w:rsidRPr="00EF2ADF">
        <w:rPr>
          <w:rFonts w:ascii="Times New Roman" w:hAnsi="Times New Roman" w:cs="Times New Roman"/>
        </w:rPr>
        <w:t>2.3.2</w:t>
      </w:r>
      <w:r w:rsidR="00534CDF">
        <w:rPr>
          <w:rFonts w:ascii="Times New Roman" w:hAnsi="Times New Roman" w:cs="Times New Roman"/>
        </w:rPr>
        <w:t>.</w:t>
      </w:r>
      <w:r w:rsidRPr="00EF2ADF">
        <w:rPr>
          <w:rFonts w:ascii="Times New Roman" w:hAnsi="Times New Roman" w:cs="Times New Roman"/>
        </w:rPr>
        <w:t xml:space="preserve">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8C786D" w:rsidRPr="00EF2ADF" w:rsidRDefault="008C786D" w:rsidP="00AE2A27">
      <w:pPr>
        <w:spacing w:after="0" w:line="240" w:lineRule="auto"/>
        <w:jc w:val="both"/>
        <w:rPr>
          <w:rFonts w:ascii="Times New Roman" w:hAnsi="Times New Roman" w:cs="Times New Roman"/>
        </w:rPr>
      </w:pPr>
      <w:r w:rsidRPr="00EF2ADF">
        <w:rPr>
          <w:rFonts w:ascii="Times New Roman" w:hAnsi="Times New Roman" w:cs="Times New Roman"/>
        </w:rPr>
        <w:t>2.3.3</w:t>
      </w:r>
      <w:r w:rsidR="00534CDF">
        <w:rPr>
          <w:rFonts w:ascii="Times New Roman" w:hAnsi="Times New Roman" w:cs="Times New Roman"/>
        </w:rPr>
        <w:t>.</w:t>
      </w:r>
      <w:r w:rsidRPr="00EF2ADF">
        <w:rPr>
          <w:rFonts w:ascii="Times New Roman" w:hAnsi="Times New Roman" w:cs="Times New Roman"/>
        </w:rPr>
        <w:t xml:space="preserve">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8C786D" w:rsidRDefault="008C786D" w:rsidP="00AE2A27">
      <w:pPr>
        <w:spacing w:after="0" w:line="240" w:lineRule="auto"/>
        <w:jc w:val="both"/>
        <w:rPr>
          <w:rFonts w:ascii="Times New Roman" w:hAnsi="Times New Roman" w:cs="Times New Roman"/>
        </w:rPr>
      </w:pPr>
      <w:r w:rsidRPr="00EF2ADF">
        <w:rPr>
          <w:rFonts w:ascii="Times New Roman" w:hAnsi="Times New Roman" w:cs="Times New Roman"/>
        </w:rPr>
        <w:t>2.3.4</w:t>
      </w:r>
      <w:r w:rsidR="00534CDF">
        <w:rPr>
          <w:rFonts w:ascii="Times New Roman" w:hAnsi="Times New Roman" w:cs="Times New Roman"/>
        </w:rPr>
        <w:t>.</w:t>
      </w:r>
      <w:r w:rsidRPr="00EF2ADF">
        <w:rPr>
          <w:rFonts w:ascii="Times New Roman" w:hAnsi="Times New Roman" w:cs="Times New Roman"/>
        </w:rPr>
        <w:t xml:space="preserve"> Получать полную и достоверную информацию об оценке своих знаний, умений, навыков и компетенций, а также о критериях этой оценки.</w:t>
      </w:r>
    </w:p>
    <w:p w:rsidR="00534CDF" w:rsidRPr="00EF2ADF" w:rsidRDefault="00534CDF" w:rsidP="00AE2A27">
      <w:pPr>
        <w:spacing w:after="0" w:line="240" w:lineRule="auto"/>
        <w:jc w:val="both"/>
        <w:rPr>
          <w:rFonts w:ascii="Times New Roman" w:hAnsi="Times New Roman" w:cs="Times New Roman"/>
        </w:rPr>
      </w:pPr>
    </w:p>
    <w:p w:rsidR="008C786D" w:rsidRPr="00EF2ADF" w:rsidRDefault="008C786D" w:rsidP="00AE2A27">
      <w:pPr>
        <w:spacing w:after="0" w:line="240" w:lineRule="auto"/>
        <w:jc w:val="center"/>
        <w:rPr>
          <w:rFonts w:ascii="Times New Roman" w:hAnsi="Times New Roman" w:cs="Times New Roman"/>
        </w:rPr>
      </w:pPr>
      <w:r w:rsidRPr="00EF2ADF">
        <w:rPr>
          <w:rFonts w:ascii="Times New Roman" w:hAnsi="Times New Roman" w:cs="Times New Roman"/>
          <w:b/>
          <w:bCs/>
        </w:rPr>
        <w:t>3 ОБЯЗАННОСТИ ИСПОЛНИТЕЛЯ</w:t>
      </w:r>
    </w:p>
    <w:p w:rsidR="008C786D" w:rsidRPr="00EF2ADF" w:rsidRDefault="008C786D" w:rsidP="00AE2A27">
      <w:pPr>
        <w:spacing w:after="0" w:line="240" w:lineRule="auto"/>
        <w:jc w:val="both"/>
        <w:rPr>
          <w:rFonts w:ascii="Times New Roman" w:hAnsi="Times New Roman" w:cs="Times New Roman"/>
        </w:rPr>
      </w:pPr>
      <w:r w:rsidRPr="00EF2ADF">
        <w:rPr>
          <w:rFonts w:ascii="Times New Roman" w:hAnsi="Times New Roman" w:cs="Times New Roman"/>
        </w:rPr>
        <w:t>Исполнитель обязан:</w:t>
      </w:r>
    </w:p>
    <w:p w:rsidR="008C786D" w:rsidRPr="00EF2ADF" w:rsidRDefault="008C786D" w:rsidP="00AE2A27">
      <w:pPr>
        <w:spacing w:after="0" w:line="240" w:lineRule="auto"/>
        <w:jc w:val="both"/>
        <w:rPr>
          <w:rFonts w:ascii="Times New Roman" w:hAnsi="Times New Roman" w:cs="Times New Roman"/>
        </w:rPr>
      </w:pPr>
      <w:r w:rsidRPr="00EF2ADF">
        <w:rPr>
          <w:rFonts w:ascii="Times New Roman" w:hAnsi="Times New Roman" w:cs="Times New Roman"/>
        </w:rPr>
        <w:t>3.1</w:t>
      </w:r>
      <w:r w:rsidR="00534CDF">
        <w:rPr>
          <w:rFonts w:ascii="Times New Roman" w:hAnsi="Times New Roman" w:cs="Times New Roman"/>
        </w:rPr>
        <w:t>.</w:t>
      </w:r>
      <w:r w:rsidRPr="00EF2ADF">
        <w:rPr>
          <w:rFonts w:ascii="Times New Roman" w:hAnsi="Times New Roman" w:cs="Times New Roman"/>
        </w:rPr>
        <w:t xml:space="preserve"> Зачислить Обучающегося, выполнившего установленные законодательством Российской Федерации, Уставом, локальными актами Исполнителя условия приема, в качестве обучающегося по </w:t>
      </w:r>
      <w:r w:rsidR="004D28E4" w:rsidRPr="00EF2ADF">
        <w:rPr>
          <w:rFonts w:ascii="Times New Roman" w:hAnsi="Times New Roman" w:cs="Times New Roman"/>
        </w:rPr>
        <w:t xml:space="preserve">основной </w:t>
      </w:r>
      <w:r w:rsidRPr="00EF2ADF">
        <w:rPr>
          <w:rFonts w:ascii="Times New Roman" w:hAnsi="Times New Roman" w:cs="Times New Roman"/>
        </w:rPr>
        <w:t>образовательной программе</w:t>
      </w:r>
      <w:r w:rsidR="004D28E4" w:rsidRPr="00EF2ADF">
        <w:rPr>
          <w:rFonts w:ascii="Times New Roman" w:hAnsi="Times New Roman" w:cs="Times New Roman"/>
        </w:rPr>
        <w:t>- программе</w:t>
      </w:r>
      <w:r w:rsidRPr="00EF2ADF">
        <w:rPr>
          <w:rFonts w:ascii="Times New Roman" w:hAnsi="Times New Roman" w:cs="Times New Roman"/>
        </w:rPr>
        <w:t xml:space="preserve"> профессионально</w:t>
      </w:r>
      <w:r w:rsidR="004D28E4" w:rsidRPr="00EF2ADF">
        <w:rPr>
          <w:rFonts w:ascii="Times New Roman" w:hAnsi="Times New Roman" w:cs="Times New Roman"/>
        </w:rPr>
        <w:t xml:space="preserve">го </w:t>
      </w:r>
      <w:proofErr w:type="gramStart"/>
      <w:r w:rsidR="004D28E4" w:rsidRPr="00EF2ADF">
        <w:rPr>
          <w:rFonts w:ascii="Times New Roman" w:hAnsi="Times New Roman" w:cs="Times New Roman"/>
        </w:rPr>
        <w:t>обучения по</w:t>
      </w:r>
      <w:r w:rsidRPr="00EF2ADF">
        <w:rPr>
          <w:rFonts w:ascii="Times New Roman" w:hAnsi="Times New Roman" w:cs="Times New Roman"/>
        </w:rPr>
        <w:t xml:space="preserve"> подготовк</w:t>
      </w:r>
      <w:r w:rsidR="004D28E4" w:rsidRPr="00EF2ADF">
        <w:rPr>
          <w:rFonts w:ascii="Times New Roman" w:hAnsi="Times New Roman" w:cs="Times New Roman"/>
        </w:rPr>
        <w:t>е</w:t>
      </w:r>
      <w:proofErr w:type="gramEnd"/>
      <w:r w:rsidRPr="00EF2ADF">
        <w:rPr>
          <w:rFonts w:ascii="Times New Roman" w:hAnsi="Times New Roman" w:cs="Times New Roman"/>
        </w:rPr>
        <w:t xml:space="preserve"> </w:t>
      </w:r>
      <w:r w:rsidR="004D28E4" w:rsidRPr="00EF2ADF">
        <w:rPr>
          <w:rFonts w:ascii="Times New Roman" w:hAnsi="Times New Roman" w:cs="Times New Roman"/>
        </w:rPr>
        <w:t>в</w:t>
      </w:r>
      <w:r w:rsidRPr="00EF2ADF">
        <w:rPr>
          <w:rFonts w:ascii="Times New Roman" w:hAnsi="Times New Roman" w:cs="Times New Roman"/>
        </w:rPr>
        <w:t>одител</w:t>
      </w:r>
      <w:r w:rsidR="004D28E4" w:rsidRPr="00EF2ADF">
        <w:rPr>
          <w:rFonts w:ascii="Times New Roman" w:hAnsi="Times New Roman" w:cs="Times New Roman"/>
        </w:rPr>
        <w:t>я</w:t>
      </w:r>
      <w:r w:rsidRPr="00EF2ADF">
        <w:rPr>
          <w:rFonts w:ascii="Times New Roman" w:hAnsi="Times New Roman" w:cs="Times New Roman"/>
        </w:rPr>
        <w:t xml:space="preserve"> </w:t>
      </w:r>
      <w:r w:rsidR="004D28E4" w:rsidRPr="00EF2ADF">
        <w:rPr>
          <w:rFonts w:ascii="Times New Roman" w:hAnsi="Times New Roman" w:cs="Times New Roman"/>
        </w:rPr>
        <w:t>ТС</w:t>
      </w:r>
      <w:r w:rsidRPr="00EF2ADF">
        <w:rPr>
          <w:rFonts w:ascii="Times New Roman" w:hAnsi="Times New Roman" w:cs="Times New Roman"/>
        </w:rPr>
        <w:t xml:space="preserve"> категории «В».</w:t>
      </w:r>
    </w:p>
    <w:p w:rsidR="008C786D" w:rsidRPr="00EF2ADF" w:rsidRDefault="008C786D" w:rsidP="00AE2A27">
      <w:pPr>
        <w:spacing w:after="0" w:line="240" w:lineRule="auto"/>
        <w:jc w:val="both"/>
        <w:rPr>
          <w:rFonts w:ascii="Times New Roman" w:hAnsi="Times New Roman" w:cs="Times New Roman"/>
        </w:rPr>
      </w:pPr>
      <w:r w:rsidRPr="00EF2ADF">
        <w:rPr>
          <w:rFonts w:ascii="Times New Roman" w:hAnsi="Times New Roman" w:cs="Times New Roman"/>
        </w:rPr>
        <w:t>3.2</w:t>
      </w:r>
      <w:r w:rsidR="00534CDF">
        <w:rPr>
          <w:rFonts w:ascii="Times New Roman" w:hAnsi="Times New Roman" w:cs="Times New Roman"/>
        </w:rPr>
        <w:t>.</w:t>
      </w:r>
      <w:r w:rsidRPr="00EF2ADF">
        <w:rPr>
          <w:rFonts w:ascii="Times New Roman" w:hAnsi="Times New Roman" w:cs="Times New Roman"/>
        </w:rPr>
        <w:t xml:space="preserve"> Довести до Заказчика</w:t>
      </w:r>
      <w:r w:rsidR="00A32BED" w:rsidRPr="00EF2ADF">
        <w:rPr>
          <w:rFonts w:ascii="Times New Roman" w:hAnsi="Times New Roman" w:cs="Times New Roman"/>
        </w:rPr>
        <w:t xml:space="preserve"> и Обучающегося</w:t>
      </w:r>
      <w:r w:rsidRPr="00EF2ADF">
        <w:rPr>
          <w:rFonts w:ascii="Times New Roman" w:hAnsi="Times New Roman" w:cs="Times New Roman"/>
        </w:rPr>
        <w:t xml:space="preserve">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8C786D" w:rsidRPr="00EF2ADF" w:rsidRDefault="008C786D" w:rsidP="00AE2A27">
      <w:pPr>
        <w:spacing w:after="0" w:line="240" w:lineRule="auto"/>
        <w:jc w:val="both"/>
        <w:rPr>
          <w:rFonts w:ascii="Times New Roman" w:hAnsi="Times New Roman" w:cs="Times New Roman"/>
        </w:rPr>
      </w:pPr>
      <w:r w:rsidRPr="00EF2ADF">
        <w:rPr>
          <w:rFonts w:ascii="Times New Roman" w:hAnsi="Times New Roman" w:cs="Times New Roman"/>
        </w:rPr>
        <w:t>3.3</w:t>
      </w:r>
      <w:r w:rsidR="00534CDF">
        <w:rPr>
          <w:rFonts w:ascii="Times New Roman" w:hAnsi="Times New Roman" w:cs="Times New Roman"/>
        </w:rPr>
        <w:t>.</w:t>
      </w:r>
      <w:r w:rsidRPr="00EF2ADF">
        <w:rPr>
          <w:rFonts w:ascii="Times New Roman" w:hAnsi="Times New Roman" w:cs="Times New Roman"/>
        </w:rPr>
        <w:t xml:space="preserve">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учебным планом и расписанием занятий Исполнителя.</w:t>
      </w:r>
    </w:p>
    <w:p w:rsidR="008C786D" w:rsidRPr="00EF2ADF" w:rsidRDefault="008C786D" w:rsidP="00AE2A27">
      <w:pPr>
        <w:spacing w:after="0" w:line="240" w:lineRule="auto"/>
        <w:jc w:val="both"/>
        <w:rPr>
          <w:rFonts w:ascii="Times New Roman" w:hAnsi="Times New Roman" w:cs="Times New Roman"/>
        </w:rPr>
      </w:pPr>
      <w:r w:rsidRPr="00EF2ADF">
        <w:rPr>
          <w:rFonts w:ascii="Times New Roman" w:hAnsi="Times New Roman" w:cs="Times New Roman"/>
        </w:rPr>
        <w:t>3.4</w:t>
      </w:r>
      <w:r w:rsidR="00534CDF">
        <w:rPr>
          <w:rFonts w:ascii="Times New Roman" w:hAnsi="Times New Roman" w:cs="Times New Roman"/>
        </w:rPr>
        <w:t>.</w:t>
      </w:r>
      <w:r w:rsidRPr="00EF2ADF">
        <w:rPr>
          <w:rFonts w:ascii="Times New Roman" w:hAnsi="Times New Roman" w:cs="Times New Roman"/>
        </w:rPr>
        <w:t xml:space="preserve"> Обеспечить </w:t>
      </w:r>
      <w:proofErr w:type="gramStart"/>
      <w:r w:rsidRPr="00EF2ADF">
        <w:rPr>
          <w:rFonts w:ascii="Times New Roman" w:hAnsi="Times New Roman" w:cs="Times New Roman"/>
        </w:rPr>
        <w:t>Обучающемуся</w:t>
      </w:r>
      <w:proofErr w:type="gramEnd"/>
      <w:r w:rsidRPr="00EF2ADF">
        <w:rPr>
          <w:rFonts w:ascii="Times New Roman" w:hAnsi="Times New Roman" w:cs="Times New Roman"/>
        </w:rPr>
        <w:t xml:space="preserve"> предусмотренные выбранной образовательной программой условия ее освоения.</w:t>
      </w:r>
    </w:p>
    <w:p w:rsidR="008C786D" w:rsidRPr="00EF2ADF" w:rsidRDefault="008C786D" w:rsidP="00AE2A27">
      <w:pPr>
        <w:spacing w:after="0" w:line="240" w:lineRule="auto"/>
        <w:jc w:val="both"/>
        <w:rPr>
          <w:rFonts w:ascii="Times New Roman" w:hAnsi="Times New Roman" w:cs="Times New Roman"/>
        </w:rPr>
      </w:pPr>
      <w:r w:rsidRPr="00EF2ADF">
        <w:rPr>
          <w:rFonts w:ascii="Times New Roman" w:hAnsi="Times New Roman" w:cs="Times New Roman"/>
        </w:rPr>
        <w:t>3.5</w:t>
      </w:r>
      <w:r w:rsidR="00534CDF">
        <w:rPr>
          <w:rFonts w:ascii="Times New Roman" w:hAnsi="Times New Roman" w:cs="Times New Roman"/>
        </w:rPr>
        <w:t>.</w:t>
      </w:r>
      <w:r w:rsidRPr="00EF2ADF">
        <w:rPr>
          <w:rFonts w:ascii="Times New Roman" w:hAnsi="Times New Roman" w:cs="Times New Roman"/>
        </w:rPr>
        <w:t xml:space="preserve"> Принимать от Заказчика плату за образовательные услуги.</w:t>
      </w:r>
    </w:p>
    <w:p w:rsidR="008C786D" w:rsidRPr="00EF2ADF" w:rsidRDefault="008C786D" w:rsidP="00AE2A27">
      <w:pPr>
        <w:spacing w:after="0" w:line="240" w:lineRule="auto"/>
        <w:jc w:val="both"/>
        <w:rPr>
          <w:rFonts w:ascii="Times New Roman" w:hAnsi="Times New Roman" w:cs="Times New Roman"/>
        </w:rPr>
      </w:pPr>
      <w:r w:rsidRPr="00EF2ADF">
        <w:rPr>
          <w:rFonts w:ascii="Times New Roman" w:hAnsi="Times New Roman" w:cs="Times New Roman"/>
        </w:rPr>
        <w:lastRenderedPageBreak/>
        <w:t>3.6</w:t>
      </w:r>
      <w:r w:rsidR="00534CDF">
        <w:rPr>
          <w:rFonts w:ascii="Times New Roman" w:hAnsi="Times New Roman" w:cs="Times New Roman"/>
        </w:rPr>
        <w:t>.</w:t>
      </w:r>
      <w:r w:rsidRPr="00EF2ADF">
        <w:rPr>
          <w:rFonts w:ascii="Times New Roman" w:hAnsi="Times New Roman" w:cs="Times New Roman"/>
        </w:rPr>
        <w:t xml:space="preserve"> Проявлять уважение к личности Обучающегося,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w:t>
      </w:r>
    </w:p>
    <w:p w:rsidR="008C786D" w:rsidRPr="00EF2ADF" w:rsidRDefault="008C786D" w:rsidP="00AE2A27">
      <w:pPr>
        <w:spacing w:after="0" w:line="240" w:lineRule="auto"/>
        <w:jc w:val="both"/>
        <w:rPr>
          <w:rFonts w:ascii="Times New Roman" w:hAnsi="Times New Roman" w:cs="Times New Roman"/>
        </w:rPr>
      </w:pPr>
      <w:r w:rsidRPr="00EF2ADF">
        <w:rPr>
          <w:rFonts w:ascii="Times New Roman" w:hAnsi="Times New Roman" w:cs="Times New Roman"/>
        </w:rPr>
        <w:t>3.7</w:t>
      </w:r>
      <w:r w:rsidR="00534CDF">
        <w:rPr>
          <w:rFonts w:ascii="Times New Roman" w:hAnsi="Times New Roman" w:cs="Times New Roman"/>
        </w:rPr>
        <w:t>.</w:t>
      </w:r>
      <w:r w:rsidRPr="00EF2ADF">
        <w:rPr>
          <w:rFonts w:ascii="Times New Roman" w:hAnsi="Times New Roman" w:cs="Times New Roman"/>
        </w:rPr>
        <w:t xml:space="preserve"> Сохранить место за Обучающимся в случае пропуска занятий по уважительным причинам (с учетом оплаты услуг, предусмотренных разделом 1 настоящего договора).</w:t>
      </w:r>
    </w:p>
    <w:p w:rsidR="00AE2A27" w:rsidRPr="00EF2ADF" w:rsidRDefault="00AE2A27" w:rsidP="00AE2A27">
      <w:pPr>
        <w:spacing w:after="0" w:line="240" w:lineRule="auto"/>
        <w:jc w:val="both"/>
        <w:rPr>
          <w:rFonts w:ascii="Times New Roman" w:hAnsi="Times New Roman" w:cs="Times New Roman"/>
        </w:rPr>
      </w:pPr>
    </w:p>
    <w:p w:rsidR="008C786D" w:rsidRPr="00EF2ADF" w:rsidRDefault="008C786D" w:rsidP="00AE2A27">
      <w:pPr>
        <w:spacing w:after="0" w:line="240" w:lineRule="auto"/>
        <w:jc w:val="center"/>
        <w:rPr>
          <w:rFonts w:ascii="Times New Roman" w:hAnsi="Times New Roman" w:cs="Times New Roman"/>
        </w:rPr>
      </w:pPr>
      <w:r w:rsidRPr="00EF2ADF">
        <w:rPr>
          <w:rFonts w:ascii="Times New Roman" w:hAnsi="Times New Roman" w:cs="Times New Roman"/>
          <w:b/>
          <w:bCs/>
        </w:rPr>
        <w:t>4 ОБЯЗАННОСТИ ЗАКАЗЧИКА И ОБУЧАЮЩЕГОСЯ</w:t>
      </w:r>
    </w:p>
    <w:p w:rsidR="008C786D" w:rsidRPr="00EF2ADF" w:rsidRDefault="008C786D" w:rsidP="00AE2A27">
      <w:pPr>
        <w:spacing w:after="0" w:line="240" w:lineRule="auto"/>
        <w:jc w:val="both"/>
        <w:rPr>
          <w:rFonts w:ascii="Times New Roman" w:hAnsi="Times New Roman" w:cs="Times New Roman"/>
        </w:rPr>
      </w:pPr>
      <w:proofErr w:type="gramStart"/>
      <w:r w:rsidRPr="00EF2ADF">
        <w:rPr>
          <w:rFonts w:ascii="Times New Roman" w:hAnsi="Times New Roman" w:cs="Times New Roman"/>
        </w:rPr>
        <w:t>4.1 Заказчик обязан своевременно вносить плату за предоставляемые</w:t>
      </w:r>
      <w:r w:rsidR="0040214C" w:rsidRPr="00EF2ADF">
        <w:rPr>
          <w:rFonts w:ascii="Times New Roman" w:hAnsi="Times New Roman" w:cs="Times New Roman"/>
        </w:rPr>
        <w:t xml:space="preserve"> Обучающемуся</w:t>
      </w:r>
      <w:r w:rsidRPr="00EF2ADF">
        <w:rPr>
          <w:rFonts w:ascii="Times New Roman" w:hAnsi="Times New Roman" w:cs="Times New Roman"/>
        </w:rPr>
        <w:t xml:space="preserve"> услуги, указанные в разделе 1 настоящего Договора.</w:t>
      </w:r>
      <w:proofErr w:type="gramEnd"/>
    </w:p>
    <w:p w:rsidR="008C786D" w:rsidRPr="00EF2ADF" w:rsidRDefault="008C786D" w:rsidP="00AE2A27">
      <w:pPr>
        <w:spacing w:after="0" w:line="240" w:lineRule="auto"/>
        <w:jc w:val="both"/>
        <w:rPr>
          <w:rFonts w:ascii="Times New Roman" w:hAnsi="Times New Roman" w:cs="Times New Roman"/>
        </w:rPr>
      </w:pPr>
      <w:r w:rsidRPr="00EF2ADF">
        <w:rPr>
          <w:rFonts w:ascii="Times New Roman" w:hAnsi="Times New Roman" w:cs="Times New Roman"/>
        </w:rPr>
        <w:t>4.2 Обучающийся обязан соблюдать требования, установленные в статье 43 Федерального закона от 29 декабря 2012 г. № 273-ФЗ «Об образовании в Российской Федерации»</w:t>
      </w:r>
      <w:r w:rsidR="004D28E4" w:rsidRPr="00EF2ADF">
        <w:rPr>
          <w:rFonts w:ascii="Times New Roman" w:hAnsi="Times New Roman" w:cs="Times New Roman"/>
        </w:rPr>
        <w:t>, в</w:t>
      </w:r>
      <w:r w:rsidRPr="00EF2ADF">
        <w:rPr>
          <w:rFonts w:ascii="Times New Roman" w:hAnsi="Times New Roman" w:cs="Times New Roman"/>
        </w:rPr>
        <w:t xml:space="preserve"> том числе:</w:t>
      </w:r>
    </w:p>
    <w:p w:rsidR="008C786D" w:rsidRPr="00EF2ADF" w:rsidRDefault="004D28E4" w:rsidP="00AE2A27">
      <w:pPr>
        <w:spacing w:after="0" w:line="240" w:lineRule="auto"/>
        <w:jc w:val="both"/>
        <w:rPr>
          <w:rFonts w:ascii="Times New Roman" w:hAnsi="Times New Roman" w:cs="Times New Roman"/>
        </w:rPr>
      </w:pPr>
      <w:r w:rsidRPr="00EF2ADF">
        <w:rPr>
          <w:rFonts w:ascii="Times New Roman" w:hAnsi="Times New Roman" w:cs="Times New Roman"/>
        </w:rPr>
        <w:t>-</w:t>
      </w:r>
      <w:r w:rsidR="008C786D" w:rsidRPr="00EF2ADF">
        <w:rPr>
          <w:rFonts w:ascii="Times New Roman" w:hAnsi="Times New Roman" w:cs="Times New Roman"/>
        </w:rPr>
        <w:t xml:space="preserve"> </w:t>
      </w:r>
      <w:r w:rsidRPr="00EF2ADF">
        <w:rPr>
          <w:rFonts w:ascii="Times New Roman" w:hAnsi="Times New Roman" w:cs="Times New Roman"/>
        </w:rPr>
        <w:t>и</w:t>
      </w:r>
      <w:r w:rsidR="008C786D" w:rsidRPr="00EF2ADF">
        <w:rPr>
          <w:rFonts w:ascii="Times New Roman" w:hAnsi="Times New Roman" w:cs="Times New Roman"/>
        </w:rPr>
        <w:t>звещать Исполнителя о причинах отсутствия на занятиях</w:t>
      </w:r>
      <w:r w:rsidRPr="00EF2ADF">
        <w:rPr>
          <w:rFonts w:ascii="Times New Roman" w:hAnsi="Times New Roman" w:cs="Times New Roman"/>
        </w:rPr>
        <w:t>;</w:t>
      </w:r>
    </w:p>
    <w:p w:rsidR="008C786D" w:rsidRPr="00EF2ADF" w:rsidRDefault="004D28E4" w:rsidP="00AE2A27">
      <w:pPr>
        <w:spacing w:after="0" w:line="240" w:lineRule="auto"/>
        <w:jc w:val="both"/>
        <w:rPr>
          <w:rFonts w:ascii="Times New Roman" w:hAnsi="Times New Roman" w:cs="Times New Roman"/>
        </w:rPr>
      </w:pPr>
      <w:r w:rsidRPr="00EF2ADF">
        <w:rPr>
          <w:rFonts w:ascii="Times New Roman" w:hAnsi="Times New Roman" w:cs="Times New Roman"/>
        </w:rPr>
        <w:t>-</w:t>
      </w:r>
      <w:r w:rsidR="008C786D" w:rsidRPr="00EF2ADF">
        <w:rPr>
          <w:rFonts w:ascii="Times New Roman" w:hAnsi="Times New Roman" w:cs="Times New Roman"/>
        </w:rPr>
        <w:t xml:space="preserve"> </w:t>
      </w:r>
      <w:r w:rsidRPr="00EF2ADF">
        <w:rPr>
          <w:rFonts w:ascii="Times New Roman" w:hAnsi="Times New Roman" w:cs="Times New Roman"/>
        </w:rPr>
        <w:t>в</w:t>
      </w:r>
      <w:r w:rsidR="008C786D" w:rsidRPr="00EF2ADF">
        <w:rPr>
          <w:rFonts w:ascii="Times New Roman" w:hAnsi="Times New Roman" w:cs="Times New Roman"/>
        </w:rPr>
        <w:t>ыполнять задания по подготовке к занятиям, предусмотренным учебным планом Исполнителя</w:t>
      </w:r>
      <w:r w:rsidRPr="00EF2ADF">
        <w:rPr>
          <w:rFonts w:ascii="Times New Roman" w:hAnsi="Times New Roman" w:cs="Times New Roman"/>
        </w:rPr>
        <w:t>;</w:t>
      </w:r>
    </w:p>
    <w:p w:rsidR="008C786D" w:rsidRPr="00EF2ADF" w:rsidRDefault="004D28E4" w:rsidP="00AE2A27">
      <w:pPr>
        <w:spacing w:after="0" w:line="240" w:lineRule="auto"/>
        <w:jc w:val="both"/>
        <w:rPr>
          <w:rFonts w:ascii="Times New Roman" w:hAnsi="Times New Roman" w:cs="Times New Roman"/>
        </w:rPr>
      </w:pPr>
      <w:r w:rsidRPr="00EF2ADF">
        <w:rPr>
          <w:rFonts w:ascii="Times New Roman" w:hAnsi="Times New Roman" w:cs="Times New Roman"/>
        </w:rPr>
        <w:t>-</w:t>
      </w:r>
      <w:r w:rsidR="008C786D" w:rsidRPr="00EF2ADF">
        <w:rPr>
          <w:rFonts w:ascii="Times New Roman" w:hAnsi="Times New Roman" w:cs="Times New Roman"/>
        </w:rPr>
        <w:t xml:space="preserve"> </w:t>
      </w:r>
      <w:r w:rsidRPr="00EF2ADF">
        <w:rPr>
          <w:rFonts w:ascii="Times New Roman" w:hAnsi="Times New Roman" w:cs="Times New Roman"/>
        </w:rPr>
        <w:t>о</w:t>
      </w:r>
      <w:r w:rsidR="008C786D" w:rsidRPr="00EF2ADF">
        <w:rPr>
          <w:rFonts w:ascii="Times New Roman" w:hAnsi="Times New Roman" w:cs="Times New Roman"/>
        </w:rPr>
        <w:t>бучаться в образовательной организации по образовательной программе в соответствии с учебным планом Исполнителя</w:t>
      </w:r>
      <w:r w:rsidRPr="00EF2ADF">
        <w:rPr>
          <w:rFonts w:ascii="Times New Roman" w:hAnsi="Times New Roman" w:cs="Times New Roman"/>
        </w:rPr>
        <w:t>;</w:t>
      </w:r>
    </w:p>
    <w:p w:rsidR="008C786D" w:rsidRPr="00EF2ADF" w:rsidRDefault="004D28E4" w:rsidP="00AE2A27">
      <w:pPr>
        <w:spacing w:after="0" w:line="240" w:lineRule="auto"/>
        <w:jc w:val="both"/>
        <w:rPr>
          <w:rFonts w:ascii="Times New Roman" w:hAnsi="Times New Roman" w:cs="Times New Roman"/>
        </w:rPr>
      </w:pPr>
      <w:r w:rsidRPr="00EF2ADF">
        <w:rPr>
          <w:rFonts w:ascii="Times New Roman" w:hAnsi="Times New Roman" w:cs="Times New Roman"/>
        </w:rPr>
        <w:t>-</w:t>
      </w:r>
      <w:r w:rsidR="008C786D" w:rsidRPr="00EF2ADF">
        <w:rPr>
          <w:rFonts w:ascii="Times New Roman" w:hAnsi="Times New Roman" w:cs="Times New Roman"/>
        </w:rPr>
        <w:t xml:space="preserve"> </w:t>
      </w:r>
      <w:r w:rsidRPr="00EF2ADF">
        <w:rPr>
          <w:rFonts w:ascii="Times New Roman" w:hAnsi="Times New Roman" w:cs="Times New Roman"/>
        </w:rPr>
        <w:t>с</w:t>
      </w:r>
      <w:r w:rsidR="008C786D" w:rsidRPr="00EF2ADF">
        <w:rPr>
          <w:rFonts w:ascii="Times New Roman" w:hAnsi="Times New Roman" w:cs="Times New Roman"/>
        </w:rPr>
        <w:t>облюдать требования Устава Исполнителя, Правил внутреннего распорядка и иных локальных нормативных актов, соблюдать учебную дисциплину и общепринятые нормы поведения, в частности,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 и другим обучающимся, не посягать на их честь и достоинство.</w:t>
      </w:r>
    </w:p>
    <w:p w:rsidR="00AE2A27" w:rsidRPr="00EF2ADF" w:rsidRDefault="00AE2A27" w:rsidP="00AE2A27">
      <w:pPr>
        <w:spacing w:after="0" w:line="240" w:lineRule="auto"/>
        <w:jc w:val="both"/>
        <w:rPr>
          <w:rFonts w:ascii="Times New Roman" w:hAnsi="Times New Roman" w:cs="Times New Roman"/>
        </w:rPr>
      </w:pPr>
    </w:p>
    <w:p w:rsidR="008C786D" w:rsidRPr="00EF2ADF" w:rsidRDefault="008C786D" w:rsidP="00AE2A27">
      <w:pPr>
        <w:spacing w:after="0" w:line="240" w:lineRule="auto"/>
        <w:jc w:val="center"/>
        <w:rPr>
          <w:rFonts w:ascii="Times New Roman" w:hAnsi="Times New Roman" w:cs="Times New Roman"/>
        </w:rPr>
      </w:pPr>
      <w:r w:rsidRPr="00EF2ADF">
        <w:rPr>
          <w:rFonts w:ascii="Times New Roman" w:hAnsi="Times New Roman" w:cs="Times New Roman"/>
          <w:b/>
          <w:bCs/>
        </w:rPr>
        <w:t>5 СТОИМОСТЬ УСЛУГ, СРОКИ И ПОРЯДОК ИХ ОПЛАТЫ</w:t>
      </w:r>
    </w:p>
    <w:p w:rsidR="008C786D" w:rsidRPr="00EF2ADF" w:rsidRDefault="008C786D" w:rsidP="00AE2A27">
      <w:pPr>
        <w:spacing w:after="0" w:line="240" w:lineRule="auto"/>
        <w:jc w:val="both"/>
        <w:rPr>
          <w:rFonts w:ascii="Times New Roman" w:hAnsi="Times New Roman" w:cs="Times New Roman"/>
        </w:rPr>
      </w:pPr>
      <w:r w:rsidRPr="00EF2ADF">
        <w:rPr>
          <w:rFonts w:ascii="Times New Roman" w:hAnsi="Times New Roman" w:cs="Times New Roman"/>
        </w:rPr>
        <w:t>5.1 Полная стоимость платных образовательных услуг за весь период обучения Обучающегося составляет ___________________________</w:t>
      </w:r>
      <w:r w:rsidR="0040214C" w:rsidRPr="00EF2ADF">
        <w:rPr>
          <w:rFonts w:ascii="Times New Roman" w:hAnsi="Times New Roman" w:cs="Times New Roman"/>
        </w:rPr>
        <w:t>_____________________</w:t>
      </w:r>
      <w:r w:rsidRPr="00EF2ADF">
        <w:rPr>
          <w:rFonts w:ascii="Times New Roman" w:hAnsi="Times New Roman" w:cs="Times New Roman"/>
        </w:rPr>
        <w:t>_______________________ рублей.</w:t>
      </w:r>
    </w:p>
    <w:p w:rsidR="008C786D" w:rsidRPr="00EF2ADF" w:rsidRDefault="008C786D" w:rsidP="00AE2A27">
      <w:pPr>
        <w:spacing w:after="0" w:line="240" w:lineRule="auto"/>
        <w:jc w:val="both"/>
        <w:rPr>
          <w:rFonts w:ascii="Times New Roman" w:hAnsi="Times New Roman" w:cs="Times New Roman"/>
        </w:rPr>
      </w:pPr>
      <w:r w:rsidRPr="00EF2ADF">
        <w:rPr>
          <w:rFonts w:ascii="Times New Roman" w:hAnsi="Times New Roman" w:cs="Times New Roman"/>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8C786D" w:rsidRPr="00EF2ADF" w:rsidRDefault="008C786D" w:rsidP="00AE2A27">
      <w:pPr>
        <w:spacing w:after="0" w:line="240" w:lineRule="auto"/>
        <w:jc w:val="both"/>
        <w:rPr>
          <w:rFonts w:ascii="Times New Roman" w:hAnsi="Times New Roman" w:cs="Times New Roman"/>
        </w:rPr>
      </w:pPr>
      <w:r w:rsidRPr="00EF2ADF">
        <w:rPr>
          <w:rFonts w:ascii="Times New Roman" w:hAnsi="Times New Roman" w:cs="Times New Roman"/>
        </w:rPr>
        <w:t>5.2 Оплата производится путем перечисления денежных средств на расчетный счет. Оплата может производиться полностью или частями,</w:t>
      </w:r>
      <w:r w:rsidR="00880327" w:rsidRPr="00EF2ADF">
        <w:rPr>
          <w:rFonts w:ascii="Times New Roman" w:hAnsi="Times New Roman" w:cs="Times New Roman"/>
        </w:rPr>
        <w:t xml:space="preserve"> но</w:t>
      </w:r>
      <w:r w:rsidRPr="00EF2ADF">
        <w:rPr>
          <w:rFonts w:ascii="Times New Roman" w:hAnsi="Times New Roman" w:cs="Times New Roman"/>
        </w:rPr>
        <w:t xml:space="preserve"> окончательный расчет должен быть произведен не позднее, чем за месяц до </w:t>
      </w:r>
      <w:r w:rsidR="004D28E4" w:rsidRPr="00EF2ADF">
        <w:rPr>
          <w:rFonts w:ascii="Times New Roman" w:hAnsi="Times New Roman" w:cs="Times New Roman"/>
        </w:rPr>
        <w:t>проведения итоговой аттестации</w:t>
      </w:r>
      <w:r w:rsidRPr="00EF2ADF">
        <w:rPr>
          <w:rFonts w:ascii="Times New Roman" w:hAnsi="Times New Roman" w:cs="Times New Roman"/>
        </w:rPr>
        <w:t>. Оплата услуг подтверждается соответствующим документом (платежное поручение, квитанция, приходный ордер, кассовый чек и т.д.).</w:t>
      </w:r>
    </w:p>
    <w:p w:rsidR="00AE2A27" w:rsidRPr="00EF2ADF" w:rsidRDefault="00AE2A27" w:rsidP="00AE2A27">
      <w:pPr>
        <w:spacing w:after="0" w:line="240" w:lineRule="auto"/>
        <w:jc w:val="both"/>
        <w:rPr>
          <w:rFonts w:ascii="Times New Roman" w:hAnsi="Times New Roman" w:cs="Times New Roman"/>
        </w:rPr>
      </w:pPr>
    </w:p>
    <w:p w:rsidR="008C786D" w:rsidRPr="00EF2ADF" w:rsidRDefault="008C786D" w:rsidP="00AE2A27">
      <w:pPr>
        <w:spacing w:after="0" w:line="240" w:lineRule="auto"/>
        <w:jc w:val="center"/>
        <w:rPr>
          <w:rFonts w:ascii="Times New Roman" w:hAnsi="Times New Roman" w:cs="Times New Roman"/>
        </w:rPr>
      </w:pPr>
      <w:r w:rsidRPr="00EF2ADF">
        <w:rPr>
          <w:rFonts w:ascii="Times New Roman" w:hAnsi="Times New Roman" w:cs="Times New Roman"/>
          <w:b/>
          <w:bCs/>
        </w:rPr>
        <w:t>6 ОСНОВАНИЯ ИЗМЕНЕНИЯ И РАСТОРЖЕНИЯ ДОГОВОРА</w:t>
      </w:r>
    </w:p>
    <w:p w:rsidR="008C786D" w:rsidRPr="00EF2ADF" w:rsidRDefault="008C786D" w:rsidP="00AE2A27">
      <w:pPr>
        <w:spacing w:after="0" w:line="240" w:lineRule="auto"/>
        <w:jc w:val="both"/>
        <w:rPr>
          <w:rFonts w:ascii="Times New Roman" w:hAnsi="Times New Roman" w:cs="Times New Roman"/>
        </w:rPr>
      </w:pPr>
      <w:r w:rsidRPr="00EF2ADF">
        <w:rPr>
          <w:rFonts w:ascii="Times New Roman" w:hAnsi="Times New Roman" w:cs="Times New Roman"/>
        </w:rPr>
        <w:t>6.1</w:t>
      </w:r>
      <w:r w:rsidR="00534CDF">
        <w:rPr>
          <w:rFonts w:ascii="Times New Roman" w:hAnsi="Times New Roman" w:cs="Times New Roman"/>
        </w:rPr>
        <w:t>.</w:t>
      </w:r>
      <w:r w:rsidRPr="00EF2ADF">
        <w:rPr>
          <w:rFonts w:ascii="Times New Roman" w:hAnsi="Times New Roman" w:cs="Times New Roman"/>
        </w:rPr>
        <w:t xml:space="preserve">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8C786D" w:rsidRPr="00EF2ADF" w:rsidRDefault="008C786D" w:rsidP="00AE2A27">
      <w:pPr>
        <w:spacing w:after="0" w:line="240" w:lineRule="auto"/>
        <w:jc w:val="both"/>
        <w:rPr>
          <w:rFonts w:ascii="Times New Roman" w:hAnsi="Times New Roman" w:cs="Times New Roman"/>
        </w:rPr>
      </w:pPr>
      <w:r w:rsidRPr="00EF2ADF">
        <w:rPr>
          <w:rFonts w:ascii="Times New Roman" w:hAnsi="Times New Roman" w:cs="Times New Roman"/>
        </w:rPr>
        <w:t>6.2</w:t>
      </w:r>
      <w:r w:rsidR="00534CDF">
        <w:rPr>
          <w:rFonts w:ascii="Times New Roman" w:hAnsi="Times New Roman" w:cs="Times New Roman"/>
        </w:rPr>
        <w:t>.</w:t>
      </w:r>
      <w:r w:rsidRPr="00EF2ADF">
        <w:rPr>
          <w:rFonts w:ascii="Times New Roman" w:hAnsi="Times New Roman" w:cs="Times New Roman"/>
        </w:rPr>
        <w:t xml:space="preserve"> Настоящий </w:t>
      </w:r>
      <w:proofErr w:type="gramStart"/>
      <w:r w:rsidRPr="00EF2ADF">
        <w:rPr>
          <w:rFonts w:ascii="Times New Roman" w:hAnsi="Times New Roman" w:cs="Times New Roman"/>
        </w:rPr>
        <w:t>договор</w:t>
      </w:r>
      <w:proofErr w:type="gramEnd"/>
      <w:r w:rsidRPr="00EF2ADF">
        <w:rPr>
          <w:rFonts w:ascii="Times New Roman" w:hAnsi="Times New Roman" w:cs="Times New Roman"/>
        </w:rPr>
        <w:t xml:space="preserve"> может быть расторгнут по соглашению сторон.</w:t>
      </w:r>
    </w:p>
    <w:p w:rsidR="008C786D" w:rsidRPr="00EF2ADF" w:rsidRDefault="008C786D" w:rsidP="00AE2A27">
      <w:pPr>
        <w:spacing w:after="0" w:line="240" w:lineRule="auto"/>
        <w:jc w:val="both"/>
        <w:rPr>
          <w:rFonts w:ascii="Times New Roman" w:hAnsi="Times New Roman" w:cs="Times New Roman"/>
        </w:rPr>
      </w:pPr>
      <w:r w:rsidRPr="00EF2ADF">
        <w:rPr>
          <w:rFonts w:ascii="Times New Roman" w:hAnsi="Times New Roman" w:cs="Times New Roman"/>
        </w:rPr>
        <w:t>6.3</w:t>
      </w:r>
      <w:r w:rsidR="00534CDF">
        <w:rPr>
          <w:rFonts w:ascii="Times New Roman" w:hAnsi="Times New Roman" w:cs="Times New Roman"/>
        </w:rPr>
        <w:t>.</w:t>
      </w:r>
      <w:r w:rsidRPr="00EF2ADF">
        <w:rPr>
          <w:rFonts w:ascii="Times New Roman" w:hAnsi="Times New Roman" w:cs="Times New Roman"/>
        </w:rPr>
        <w:t xml:space="preserve"> Настоящий </w:t>
      </w:r>
      <w:proofErr w:type="gramStart"/>
      <w:r w:rsidRPr="00EF2ADF">
        <w:rPr>
          <w:rFonts w:ascii="Times New Roman" w:hAnsi="Times New Roman" w:cs="Times New Roman"/>
        </w:rPr>
        <w:t>договор</w:t>
      </w:r>
      <w:proofErr w:type="gramEnd"/>
      <w:r w:rsidRPr="00EF2ADF">
        <w:rPr>
          <w:rFonts w:ascii="Times New Roman" w:hAnsi="Times New Roman" w:cs="Times New Roman"/>
        </w:rPr>
        <w:t xml:space="preserve"> может быть расторгнут по инициативе Исполнителя в одностороннем порядке в случае:</w:t>
      </w:r>
    </w:p>
    <w:p w:rsidR="008C786D" w:rsidRPr="00EF2ADF" w:rsidRDefault="0040214C" w:rsidP="00AE2A27">
      <w:pPr>
        <w:spacing w:after="0" w:line="240" w:lineRule="auto"/>
        <w:jc w:val="both"/>
        <w:rPr>
          <w:rFonts w:ascii="Times New Roman" w:hAnsi="Times New Roman" w:cs="Times New Roman"/>
        </w:rPr>
      </w:pPr>
      <w:r w:rsidRPr="00EF2ADF">
        <w:rPr>
          <w:rFonts w:ascii="Times New Roman" w:hAnsi="Times New Roman" w:cs="Times New Roman"/>
        </w:rPr>
        <w:t xml:space="preserve">- </w:t>
      </w:r>
      <w:r w:rsidR="008C786D" w:rsidRPr="00EF2ADF">
        <w:rPr>
          <w:rFonts w:ascii="Times New Roman" w:hAnsi="Times New Roman" w:cs="Times New Roman"/>
        </w:rPr>
        <w:t>установления нарушения порядка приема в образовательную организацию, повлекшего по вине Обучающегося его незаконное зачисление в эту образовательную организацию;</w:t>
      </w:r>
    </w:p>
    <w:p w:rsidR="008C786D" w:rsidRPr="00EF2ADF" w:rsidRDefault="0040214C" w:rsidP="00AE2A27">
      <w:pPr>
        <w:spacing w:after="0" w:line="240" w:lineRule="auto"/>
        <w:jc w:val="both"/>
        <w:rPr>
          <w:rFonts w:ascii="Times New Roman" w:hAnsi="Times New Roman" w:cs="Times New Roman"/>
        </w:rPr>
      </w:pPr>
      <w:r w:rsidRPr="00EF2ADF">
        <w:rPr>
          <w:rFonts w:ascii="Times New Roman" w:hAnsi="Times New Roman" w:cs="Times New Roman"/>
        </w:rPr>
        <w:t xml:space="preserve">- </w:t>
      </w:r>
      <w:r w:rsidR="008C786D" w:rsidRPr="00EF2ADF">
        <w:rPr>
          <w:rFonts w:ascii="Times New Roman" w:hAnsi="Times New Roman" w:cs="Times New Roman"/>
        </w:rPr>
        <w:t xml:space="preserve">невыполнения </w:t>
      </w:r>
      <w:proofErr w:type="gramStart"/>
      <w:r w:rsidRPr="00EF2ADF">
        <w:rPr>
          <w:rFonts w:ascii="Times New Roman" w:hAnsi="Times New Roman" w:cs="Times New Roman"/>
        </w:rPr>
        <w:t>Обучающимся</w:t>
      </w:r>
      <w:proofErr w:type="gramEnd"/>
      <w:r w:rsidR="008C786D" w:rsidRPr="00EF2ADF">
        <w:rPr>
          <w:rFonts w:ascii="Times New Roman" w:hAnsi="Times New Roman" w:cs="Times New Roman"/>
        </w:rPr>
        <w:t xml:space="preserve"> по </w:t>
      </w:r>
      <w:r w:rsidR="00880327" w:rsidRPr="00EF2ADF">
        <w:rPr>
          <w:rFonts w:ascii="Times New Roman" w:hAnsi="Times New Roman" w:cs="Times New Roman"/>
        </w:rPr>
        <w:t xml:space="preserve">основной образовательной программе-программе </w:t>
      </w:r>
      <w:r w:rsidR="008C786D" w:rsidRPr="00EF2ADF">
        <w:rPr>
          <w:rFonts w:ascii="Times New Roman" w:hAnsi="Times New Roman" w:cs="Times New Roman"/>
        </w:rPr>
        <w:t>профессионально</w:t>
      </w:r>
      <w:r w:rsidR="00880327" w:rsidRPr="00EF2ADF">
        <w:rPr>
          <w:rFonts w:ascii="Times New Roman" w:hAnsi="Times New Roman" w:cs="Times New Roman"/>
        </w:rPr>
        <w:t>го</w:t>
      </w:r>
      <w:r w:rsidR="008C786D" w:rsidRPr="00EF2ADF">
        <w:rPr>
          <w:rFonts w:ascii="Times New Roman" w:hAnsi="Times New Roman" w:cs="Times New Roman"/>
        </w:rPr>
        <w:t xml:space="preserve"> </w:t>
      </w:r>
      <w:r w:rsidR="00880327" w:rsidRPr="00EF2ADF">
        <w:rPr>
          <w:rFonts w:ascii="Times New Roman" w:hAnsi="Times New Roman" w:cs="Times New Roman"/>
        </w:rPr>
        <w:t>обучения</w:t>
      </w:r>
      <w:r w:rsidR="008C786D" w:rsidRPr="00EF2ADF">
        <w:rPr>
          <w:rFonts w:ascii="Times New Roman" w:hAnsi="Times New Roman" w:cs="Times New Roman"/>
        </w:rPr>
        <w:t xml:space="preserve">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8C786D" w:rsidRPr="00EF2ADF" w:rsidRDefault="00C22F49" w:rsidP="00AE2A27">
      <w:pPr>
        <w:spacing w:after="0" w:line="240" w:lineRule="auto"/>
        <w:jc w:val="both"/>
        <w:rPr>
          <w:rFonts w:ascii="Times New Roman" w:hAnsi="Times New Roman" w:cs="Times New Roman"/>
        </w:rPr>
      </w:pPr>
      <w:r w:rsidRPr="00EF2ADF">
        <w:rPr>
          <w:rFonts w:ascii="Times New Roman" w:hAnsi="Times New Roman" w:cs="Times New Roman"/>
        </w:rPr>
        <w:t xml:space="preserve">- </w:t>
      </w:r>
      <w:r w:rsidR="00880327" w:rsidRPr="00EF2ADF">
        <w:rPr>
          <w:rFonts w:ascii="Times New Roman" w:hAnsi="Times New Roman" w:cs="Times New Roman"/>
        </w:rPr>
        <w:t>нарушения порядка оплаты за</w:t>
      </w:r>
      <w:r w:rsidR="008C786D" w:rsidRPr="00EF2ADF">
        <w:rPr>
          <w:rFonts w:ascii="Times New Roman" w:hAnsi="Times New Roman" w:cs="Times New Roman"/>
        </w:rPr>
        <w:t xml:space="preserve"> обучения</w:t>
      </w:r>
      <w:r w:rsidR="00880327" w:rsidRPr="00EF2ADF">
        <w:rPr>
          <w:rFonts w:ascii="Times New Roman" w:hAnsi="Times New Roman" w:cs="Times New Roman"/>
        </w:rPr>
        <w:t>, установленного п.5.2 настоящего договора</w:t>
      </w:r>
      <w:r w:rsidR="008C786D" w:rsidRPr="00EF2ADF">
        <w:rPr>
          <w:rFonts w:ascii="Times New Roman" w:hAnsi="Times New Roman" w:cs="Times New Roman"/>
        </w:rPr>
        <w:t>;</w:t>
      </w:r>
    </w:p>
    <w:p w:rsidR="008C786D" w:rsidRPr="00EF2ADF" w:rsidRDefault="00C22F49" w:rsidP="00AE2A27">
      <w:pPr>
        <w:spacing w:after="0" w:line="240" w:lineRule="auto"/>
        <w:jc w:val="both"/>
        <w:rPr>
          <w:rFonts w:ascii="Times New Roman" w:hAnsi="Times New Roman" w:cs="Times New Roman"/>
        </w:rPr>
      </w:pPr>
      <w:r w:rsidRPr="00EF2ADF">
        <w:rPr>
          <w:rFonts w:ascii="Times New Roman" w:hAnsi="Times New Roman" w:cs="Times New Roman"/>
        </w:rPr>
        <w:t xml:space="preserve">- </w:t>
      </w:r>
      <w:r w:rsidR="008C786D" w:rsidRPr="00EF2ADF">
        <w:rPr>
          <w:rFonts w:ascii="Times New Roman" w:hAnsi="Times New Roman" w:cs="Times New Roman"/>
        </w:rPr>
        <w:t>невозможности надлежащего исполнения обязательств по оказанию образовательных услуг вследствие действий (бездействия) Обучающегося;</w:t>
      </w:r>
    </w:p>
    <w:p w:rsidR="008C786D" w:rsidRPr="00EF2ADF" w:rsidRDefault="00C22F49" w:rsidP="00AE2A27">
      <w:pPr>
        <w:spacing w:after="0" w:line="240" w:lineRule="auto"/>
        <w:jc w:val="both"/>
        <w:rPr>
          <w:rFonts w:ascii="Times New Roman" w:hAnsi="Times New Roman" w:cs="Times New Roman"/>
        </w:rPr>
      </w:pPr>
      <w:r w:rsidRPr="00EF2ADF">
        <w:rPr>
          <w:rFonts w:ascii="Times New Roman" w:hAnsi="Times New Roman" w:cs="Times New Roman"/>
        </w:rPr>
        <w:t xml:space="preserve">- </w:t>
      </w:r>
      <w:r w:rsidR="008C786D" w:rsidRPr="00EF2ADF">
        <w:rPr>
          <w:rFonts w:ascii="Times New Roman" w:hAnsi="Times New Roman" w:cs="Times New Roman"/>
        </w:rPr>
        <w:t>в иных случаях, предусмотренных законодательством РФ.</w:t>
      </w:r>
    </w:p>
    <w:p w:rsidR="008C786D" w:rsidRPr="00EF2ADF" w:rsidRDefault="008C786D" w:rsidP="00AE2A27">
      <w:pPr>
        <w:spacing w:after="0" w:line="240" w:lineRule="auto"/>
        <w:jc w:val="both"/>
        <w:rPr>
          <w:rFonts w:ascii="Times New Roman" w:hAnsi="Times New Roman" w:cs="Times New Roman"/>
        </w:rPr>
      </w:pPr>
      <w:r w:rsidRPr="00EF2ADF">
        <w:rPr>
          <w:rFonts w:ascii="Times New Roman" w:hAnsi="Times New Roman" w:cs="Times New Roman"/>
        </w:rPr>
        <w:t>6.</w:t>
      </w:r>
      <w:r w:rsidR="00C22F49" w:rsidRPr="00EF2ADF">
        <w:rPr>
          <w:rFonts w:ascii="Times New Roman" w:hAnsi="Times New Roman" w:cs="Times New Roman"/>
        </w:rPr>
        <w:t>4</w:t>
      </w:r>
      <w:r w:rsidR="00534CDF">
        <w:rPr>
          <w:rFonts w:ascii="Times New Roman" w:hAnsi="Times New Roman" w:cs="Times New Roman"/>
        </w:rPr>
        <w:t>.</w:t>
      </w:r>
      <w:r w:rsidRPr="00EF2ADF">
        <w:rPr>
          <w:rFonts w:ascii="Times New Roman" w:hAnsi="Times New Roman" w:cs="Times New Roman"/>
        </w:rPr>
        <w:t xml:space="preserve"> В случае прекращения занятий по неуважительным причинам или в случае отчисления Обучающегося, как не прошедшего итоговую аттестацию, оплата, перечисленная (внесенная) за обучение, не возвращается.</w:t>
      </w:r>
    </w:p>
    <w:p w:rsidR="008C786D" w:rsidRPr="00EF2ADF" w:rsidRDefault="008C786D" w:rsidP="00AE2A27">
      <w:pPr>
        <w:spacing w:after="0" w:line="240" w:lineRule="auto"/>
        <w:jc w:val="both"/>
        <w:rPr>
          <w:rFonts w:ascii="Times New Roman" w:hAnsi="Times New Roman" w:cs="Times New Roman"/>
        </w:rPr>
      </w:pPr>
      <w:r w:rsidRPr="00EF2ADF">
        <w:rPr>
          <w:rFonts w:ascii="Times New Roman" w:hAnsi="Times New Roman" w:cs="Times New Roman"/>
        </w:rPr>
        <w:t>6.</w:t>
      </w:r>
      <w:r w:rsidR="00C22F49" w:rsidRPr="00EF2ADF">
        <w:rPr>
          <w:rFonts w:ascii="Times New Roman" w:hAnsi="Times New Roman" w:cs="Times New Roman"/>
        </w:rPr>
        <w:t>5</w:t>
      </w:r>
      <w:r w:rsidR="00534CDF">
        <w:rPr>
          <w:rFonts w:ascii="Times New Roman" w:hAnsi="Times New Roman" w:cs="Times New Roman"/>
        </w:rPr>
        <w:t>.</w:t>
      </w:r>
      <w:r w:rsidRPr="00EF2ADF">
        <w:rPr>
          <w:rFonts w:ascii="Times New Roman" w:hAnsi="Times New Roman" w:cs="Times New Roman"/>
        </w:rPr>
        <w:t xml:space="preserve"> В случае прекращения занятий по уважительной причине (болезни, призыва в армию, смены места жительства и др.) возможно обучение в другие сроки, а также возможен возврат денежных средств с учетом удержания стоимости оказанных Исполнителем услуг до даты прекращения занятий.</w:t>
      </w:r>
    </w:p>
    <w:p w:rsidR="008C786D" w:rsidRPr="00EF2ADF" w:rsidRDefault="008C786D" w:rsidP="00AE2A27">
      <w:pPr>
        <w:spacing w:after="0" w:line="240" w:lineRule="auto"/>
        <w:jc w:val="both"/>
        <w:rPr>
          <w:rFonts w:ascii="Times New Roman" w:hAnsi="Times New Roman" w:cs="Times New Roman"/>
        </w:rPr>
      </w:pPr>
      <w:r w:rsidRPr="00EF2ADF">
        <w:rPr>
          <w:rFonts w:ascii="Times New Roman" w:hAnsi="Times New Roman" w:cs="Times New Roman"/>
        </w:rPr>
        <w:t>6.6</w:t>
      </w:r>
      <w:r w:rsidR="00534CDF">
        <w:rPr>
          <w:rFonts w:ascii="Times New Roman" w:hAnsi="Times New Roman" w:cs="Times New Roman"/>
        </w:rPr>
        <w:t>.</w:t>
      </w:r>
      <w:r w:rsidRPr="00EF2ADF">
        <w:rPr>
          <w:rFonts w:ascii="Times New Roman" w:hAnsi="Times New Roman" w:cs="Times New Roman"/>
        </w:rPr>
        <w:t xml:space="preserve"> Заказчик вправе отказаться от исполнения договора при условии оплаты Исполнителю фактически понесенных им расходов, связанных с исполнением обязательств по Договору.</w:t>
      </w:r>
    </w:p>
    <w:p w:rsidR="00AE2A27" w:rsidRPr="00EF2ADF" w:rsidRDefault="00AE2A27" w:rsidP="00AE2A27">
      <w:pPr>
        <w:spacing w:after="0" w:line="240" w:lineRule="auto"/>
        <w:jc w:val="both"/>
        <w:rPr>
          <w:rFonts w:ascii="Times New Roman" w:hAnsi="Times New Roman" w:cs="Times New Roman"/>
        </w:rPr>
      </w:pPr>
    </w:p>
    <w:p w:rsidR="008C786D" w:rsidRPr="00EF2ADF" w:rsidRDefault="008C786D" w:rsidP="00AE2A27">
      <w:pPr>
        <w:spacing w:after="0" w:line="240" w:lineRule="auto"/>
        <w:jc w:val="center"/>
        <w:rPr>
          <w:rFonts w:ascii="Times New Roman" w:hAnsi="Times New Roman" w:cs="Times New Roman"/>
        </w:rPr>
      </w:pPr>
      <w:r w:rsidRPr="00EF2ADF">
        <w:rPr>
          <w:rFonts w:ascii="Times New Roman" w:hAnsi="Times New Roman" w:cs="Times New Roman"/>
          <w:b/>
          <w:bCs/>
        </w:rPr>
        <w:t>7 ОТВЕТСТВЕННОСТЬ ЗА НЕИСПОЛНЕНИЕ ИЛИ НЕНАДЛЕЖАЩЕЕ ИСПОЛНЕНИЕ СТОРОНАМИ ОБЯЗАТЕЛЬСТВ ПО ДОГОВОРУ</w:t>
      </w:r>
    </w:p>
    <w:p w:rsidR="008C786D" w:rsidRPr="00EF2ADF" w:rsidRDefault="008C786D" w:rsidP="00AE2A27">
      <w:pPr>
        <w:spacing w:after="0" w:line="240" w:lineRule="auto"/>
        <w:jc w:val="both"/>
        <w:rPr>
          <w:rFonts w:ascii="Times New Roman" w:hAnsi="Times New Roman" w:cs="Times New Roman"/>
        </w:rPr>
      </w:pPr>
      <w:r w:rsidRPr="00EF2ADF">
        <w:rPr>
          <w:rFonts w:ascii="Times New Roman" w:hAnsi="Times New Roman" w:cs="Times New Roman"/>
        </w:rPr>
        <w:t>7.1</w:t>
      </w:r>
      <w:r w:rsidR="00534CDF">
        <w:rPr>
          <w:rFonts w:ascii="Times New Roman" w:hAnsi="Times New Roman" w:cs="Times New Roman"/>
        </w:rPr>
        <w:t>.</w:t>
      </w:r>
      <w:r w:rsidRPr="00EF2ADF">
        <w:rPr>
          <w:rFonts w:ascii="Times New Roman" w:hAnsi="Times New Roman" w:cs="Times New Roman"/>
        </w:rPr>
        <w:t xml:space="preserve"> В случае неисполнения или ненадлежащего исполнения сторонами обязательств по настоящему Договору Стороны несут ответственность, предусмотренную Гражданским Кодексом Российской Федерации, федеральными законами, Законом Российской Федерации «О защите прав потребителей», иными нормативными правовыми актами и Договором.</w:t>
      </w:r>
    </w:p>
    <w:p w:rsidR="00AE2A27" w:rsidRPr="00EF2ADF" w:rsidRDefault="00AE2A27" w:rsidP="00AE2A27">
      <w:pPr>
        <w:spacing w:after="0" w:line="240" w:lineRule="auto"/>
        <w:jc w:val="both"/>
        <w:rPr>
          <w:rFonts w:ascii="Times New Roman" w:hAnsi="Times New Roman" w:cs="Times New Roman"/>
        </w:rPr>
      </w:pPr>
    </w:p>
    <w:p w:rsidR="008C786D" w:rsidRPr="00EF2ADF" w:rsidRDefault="008C786D" w:rsidP="00AE2A27">
      <w:pPr>
        <w:spacing w:after="0" w:line="240" w:lineRule="auto"/>
        <w:jc w:val="center"/>
        <w:rPr>
          <w:rFonts w:ascii="Times New Roman" w:hAnsi="Times New Roman" w:cs="Times New Roman"/>
        </w:rPr>
      </w:pPr>
      <w:r w:rsidRPr="00EF2ADF">
        <w:rPr>
          <w:rFonts w:ascii="Times New Roman" w:hAnsi="Times New Roman" w:cs="Times New Roman"/>
          <w:b/>
          <w:bCs/>
        </w:rPr>
        <w:t>8 СРОК ДЕЙСТВИЯ ДОГОВОРА И ДРУГИЕ УСЛОВИЯ</w:t>
      </w:r>
    </w:p>
    <w:p w:rsidR="008C786D" w:rsidRPr="00EF2ADF" w:rsidRDefault="008C786D" w:rsidP="00AE2A27">
      <w:pPr>
        <w:spacing w:after="0" w:line="240" w:lineRule="auto"/>
        <w:jc w:val="both"/>
        <w:rPr>
          <w:rFonts w:ascii="Times New Roman" w:hAnsi="Times New Roman" w:cs="Times New Roman"/>
        </w:rPr>
      </w:pPr>
      <w:r w:rsidRPr="00EF2ADF">
        <w:rPr>
          <w:rFonts w:ascii="Times New Roman" w:hAnsi="Times New Roman" w:cs="Times New Roman"/>
        </w:rPr>
        <w:t>8.1</w:t>
      </w:r>
      <w:r w:rsidR="00534CDF">
        <w:rPr>
          <w:rFonts w:ascii="Times New Roman" w:hAnsi="Times New Roman" w:cs="Times New Roman"/>
        </w:rPr>
        <w:t>.</w:t>
      </w:r>
      <w:r w:rsidRPr="00EF2ADF">
        <w:rPr>
          <w:rFonts w:ascii="Times New Roman" w:hAnsi="Times New Roman" w:cs="Times New Roman"/>
        </w:rPr>
        <w:t xml:space="preserve"> Настоящий договор вступает в силу с момента его подписания Сторонами и действует до полного исполнения Сторонами обязательств.</w:t>
      </w:r>
    </w:p>
    <w:p w:rsidR="00AE2A27" w:rsidRPr="00EF2ADF" w:rsidRDefault="00AE2A27" w:rsidP="00AE2A27">
      <w:pPr>
        <w:spacing w:after="0" w:line="240" w:lineRule="auto"/>
        <w:jc w:val="both"/>
        <w:rPr>
          <w:rFonts w:ascii="Times New Roman" w:hAnsi="Times New Roman" w:cs="Times New Roman"/>
        </w:rPr>
      </w:pPr>
    </w:p>
    <w:p w:rsidR="008C786D" w:rsidRPr="00EF2ADF" w:rsidRDefault="008C786D" w:rsidP="00AE2A27">
      <w:pPr>
        <w:spacing w:after="0" w:line="240" w:lineRule="auto"/>
        <w:jc w:val="center"/>
        <w:rPr>
          <w:rFonts w:ascii="Times New Roman" w:hAnsi="Times New Roman" w:cs="Times New Roman"/>
        </w:rPr>
      </w:pPr>
      <w:r w:rsidRPr="00EF2ADF">
        <w:rPr>
          <w:rFonts w:ascii="Times New Roman" w:hAnsi="Times New Roman" w:cs="Times New Roman"/>
          <w:b/>
          <w:bCs/>
        </w:rPr>
        <w:t>9 ЗАКЛЮЧИТЕЛЬНЫЕ ПОЛОЖЕНИЯ</w:t>
      </w:r>
    </w:p>
    <w:p w:rsidR="008C786D" w:rsidRPr="00EF2ADF" w:rsidRDefault="008C786D" w:rsidP="00AE2A27">
      <w:pPr>
        <w:spacing w:after="0" w:line="240" w:lineRule="auto"/>
        <w:jc w:val="both"/>
        <w:rPr>
          <w:rFonts w:ascii="Times New Roman" w:hAnsi="Times New Roman" w:cs="Times New Roman"/>
        </w:rPr>
      </w:pPr>
      <w:r w:rsidRPr="00EF2ADF">
        <w:rPr>
          <w:rFonts w:ascii="Times New Roman" w:hAnsi="Times New Roman" w:cs="Times New Roman"/>
        </w:rPr>
        <w:t>9.</w:t>
      </w:r>
      <w:r w:rsidR="00282CA3" w:rsidRPr="00EF2ADF">
        <w:rPr>
          <w:rFonts w:ascii="Times New Roman" w:hAnsi="Times New Roman" w:cs="Times New Roman"/>
        </w:rPr>
        <w:t>1</w:t>
      </w:r>
      <w:r w:rsidRPr="00EF2ADF">
        <w:rPr>
          <w:rFonts w:ascii="Times New Roman" w:hAnsi="Times New Roman" w:cs="Times New Roman"/>
        </w:rPr>
        <w:t xml:space="preserve"> Настоящий договор составлен в двух экземплярах, по одному</w:t>
      </w:r>
      <w:r w:rsidR="00282CA3" w:rsidRPr="00EF2ADF">
        <w:rPr>
          <w:rFonts w:ascii="Times New Roman" w:hAnsi="Times New Roman" w:cs="Times New Roman"/>
        </w:rPr>
        <w:t xml:space="preserve"> экземпляру</w:t>
      </w:r>
      <w:r w:rsidRPr="00EF2ADF">
        <w:rPr>
          <w:rFonts w:ascii="Times New Roman" w:hAnsi="Times New Roman" w:cs="Times New Roman"/>
        </w:rPr>
        <w:t xml:space="preserve"> для </w:t>
      </w:r>
      <w:r w:rsidR="00282CA3" w:rsidRPr="00EF2ADF">
        <w:rPr>
          <w:rFonts w:ascii="Times New Roman" w:hAnsi="Times New Roman" w:cs="Times New Roman"/>
        </w:rPr>
        <w:t>Исполнителя и Заказчика</w:t>
      </w:r>
      <w:r w:rsidRPr="00EF2ADF">
        <w:rPr>
          <w:rFonts w:ascii="Times New Roman" w:hAnsi="Times New Roman" w:cs="Times New Roman"/>
        </w:rPr>
        <w:t>. Все экземпляры имеют равную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8C786D" w:rsidRPr="00EF2ADF" w:rsidRDefault="008C786D" w:rsidP="00AE2A27">
      <w:pPr>
        <w:spacing w:after="0" w:line="240" w:lineRule="auto"/>
        <w:jc w:val="both"/>
        <w:rPr>
          <w:rFonts w:ascii="Times New Roman" w:hAnsi="Times New Roman" w:cs="Times New Roman"/>
        </w:rPr>
      </w:pPr>
      <w:r w:rsidRPr="00EF2ADF">
        <w:rPr>
          <w:rFonts w:ascii="Times New Roman" w:hAnsi="Times New Roman" w:cs="Times New Roman"/>
        </w:rPr>
        <w:t>9.</w:t>
      </w:r>
      <w:r w:rsidR="00282CA3" w:rsidRPr="00EF2ADF">
        <w:rPr>
          <w:rFonts w:ascii="Times New Roman" w:hAnsi="Times New Roman" w:cs="Times New Roman"/>
        </w:rPr>
        <w:t>2</w:t>
      </w:r>
      <w:r w:rsidRPr="00EF2ADF">
        <w:rPr>
          <w:rFonts w:ascii="Times New Roman" w:hAnsi="Times New Roman" w:cs="Times New Roman"/>
        </w:rPr>
        <w:t xml:space="preserve"> Изменения Договора оформляются дополнительными соглашениями к Договору.</w:t>
      </w:r>
    </w:p>
    <w:p w:rsidR="00A80661" w:rsidRPr="00EF2ADF" w:rsidRDefault="00A80661" w:rsidP="00AE2A27">
      <w:pPr>
        <w:spacing w:after="0" w:line="240" w:lineRule="auto"/>
        <w:jc w:val="both"/>
        <w:rPr>
          <w:rFonts w:ascii="Times New Roman" w:hAnsi="Times New Roman" w:cs="Times New Roman"/>
        </w:rPr>
      </w:pPr>
    </w:p>
    <w:p w:rsidR="00A80661" w:rsidRPr="00EF2ADF" w:rsidRDefault="00A80661" w:rsidP="0040214C">
      <w:pPr>
        <w:spacing w:after="0" w:line="240" w:lineRule="auto"/>
        <w:jc w:val="center"/>
        <w:rPr>
          <w:rFonts w:ascii="Times New Roman" w:hAnsi="Times New Roman" w:cs="Times New Roman"/>
          <w:b/>
          <w:bCs/>
        </w:rPr>
      </w:pPr>
      <w:r w:rsidRPr="00EF2ADF">
        <w:rPr>
          <w:rFonts w:ascii="Times New Roman" w:hAnsi="Times New Roman" w:cs="Times New Roman"/>
          <w:b/>
          <w:bCs/>
        </w:rPr>
        <w:t>10.</w:t>
      </w:r>
      <w:r w:rsidR="0040214C" w:rsidRPr="00EF2ADF">
        <w:rPr>
          <w:rFonts w:ascii="Times New Roman" w:hAnsi="Times New Roman" w:cs="Times New Roman"/>
          <w:b/>
          <w:bCs/>
        </w:rPr>
        <w:t>РЕКВИЗИТЫ И ПОДПИСИ СТОРОН</w:t>
      </w:r>
    </w:p>
    <w:p w:rsidR="00C22F49" w:rsidRPr="00EF2ADF" w:rsidRDefault="00C22F49" w:rsidP="0040214C">
      <w:pPr>
        <w:spacing w:after="0" w:line="240" w:lineRule="auto"/>
        <w:jc w:val="center"/>
        <w:rPr>
          <w:rFonts w:ascii="Times New Roman" w:hAnsi="Times New Roman" w:cs="Times New Roman"/>
          <w:b/>
          <w:bCs/>
        </w:rPr>
      </w:pPr>
    </w:p>
    <w:tbl>
      <w:tblPr>
        <w:tblW w:w="11072" w:type="dxa"/>
        <w:tblInd w:w="15" w:type="dxa"/>
        <w:shd w:val="clear" w:color="auto" w:fill="FFFFFF" w:themeFill="background1"/>
        <w:tblCellMar>
          <w:top w:w="15" w:type="dxa"/>
          <w:left w:w="15" w:type="dxa"/>
          <w:bottom w:w="15" w:type="dxa"/>
          <w:right w:w="15" w:type="dxa"/>
        </w:tblCellMar>
        <w:tblLook w:val="04A0"/>
      </w:tblPr>
      <w:tblGrid>
        <w:gridCol w:w="2909"/>
        <w:gridCol w:w="4052"/>
        <w:gridCol w:w="4111"/>
      </w:tblGrid>
      <w:tr w:rsidR="00A80661" w:rsidRPr="00EF2ADF" w:rsidTr="00A80661">
        <w:trPr>
          <w:trHeight w:val="615"/>
        </w:trPr>
        <w:tc>
          <w:tcPr>
            <w:tcW w:w="2909" w:type="dxa"/>
            <w:tcBorders>
              <w:top w:val="single" w:sz="6" w:space="0" w:color="818381"/>
              <w:left w:val="single" w:sz="6" w:space="0" w:color="818381"/>
              <w:bottom w:val="single" w:sz="6" w:space="0" w:color="818381"/>
              <w:right w:val="single" w:sz="6" w:space="0" w:color="818381"/>
            </w:tcBorders>
            <w:shd w:val="clear" w:color="auto" w:fill="FFFFFF" w:themeFill="background1"/>
            <w:tcMar>
              <w:top w:w="30" w:type="dxa"/>
              <w:left w:w="30" w:type="dxa"/>
              <w:bottom w:w="30" w:type="dxa"/>
              <w:right w:w="30" w:type="dxa"/>
            </w:tcMar>
            <w:hideMark/>
          </w:tcPr>
          <w:p w:rsidR="009869C1" w:rsidRPr="00EF2ADF" w:rsidRDefault="008C786D" w:rsidP="0040214C">
            <w:pPr>
              <w:spacing w:after="0"/>
              <w:jc w:val="center"/>
              <w:rPr>
                <w:rFonts w:ascii="Times New Roman" w:hAnsi="Times New Roman" w:cs="Times New Roman"/>
              </w:rPr>
            </w:pPr>
            <w:r w:rsidRPr="00EF2ADF">
              <w:rPr>
                <w:rFonts w:ascii="Times New Roman" w:hAnsi="Times New Roman" w:cs="Times New Roman"/>
                <w:b/>
                <w:bCs/>
              </w:rPr>
              <w:t>Исполнитель</w:t>
            </w:r>
          </w:p>
        </w:tc>
        <w:tc>
          <w:tcPr>
            <w:tcW w:w="4052" w:type="dxa"/>
            <w:tcBorders>
              <w:top w:val="single" w:sz="6" w:space="0" w:color="818381"/>
              <w:left w:val="single" w:sz="6" w:space="0" w:color="818381"/>
              <w:bottom w:val="single" w:sz="6" w:space="0" w:color="818381"/>
              <w:right w:val="single" w:sz="6" w:space="0" w:color="818381"/>
            </w:tcBorders>
            <w:shd w:val="clear" w:color="auto" w:fill="FFFFFF" w:themeFill="background1"/>
            <w:tcMar>
              <w:top w:w="30" w:type="dxa"/>
              <w:left w:w="30" w:type="dxa"/>
              <w:bottom w:w="30" w:type="dxa"/>
              <w:right w:w="30" w:type="dxa"/>
            </w:tcMar>
            <w:hideMark/>
          </w:tcPr>
          <w:p w:rsidR="008C786D" w:rsidRPr="00EF2ADF" w:rsidRDefault="00A80661" w:rsidP="00A80661">
            <w:pPr>
              <w:spacing w:after="0"/>
              <w:jc w:val="center"/>
              <w:rPr>
                <w:rFonts w:ascii="Times New Roman" w:hAnsi="Times New Roman" w:cs="Times New Roman"/>
              </w:rPr>
            </w:pPr>
            <w:r w:rsidRPr="00EF2ADF">
              <w:rPr>
                <w:rFonts w:ascii="Times New Roman" w:hAnsi="Times New Roman" w:cs="Times New Roman"/>
                <w:b/>
                <w:bCs/>
              </w:rPr>
              <w:t>Заказчик</w:t>
            </w:r>
          </w:p>
        </w:tc>
        <w:tc>
          <w:tcPr>
            <w:tcW w:w="4111" w:type="dxa"/>
            <w:tcBorders>
              <w:top w:val="single" w:sz="6" w:space="0" w:color="818381"/>
              <w:left w:val="single" w:sz="6" w:space="0" w:color="818381"/>
              <w:bottom w:val="single" w:sz="6" w:space="0" w:color="818381"/>
              <w:right w:val="single" w:sz="6" w:space="0" w:color="818381"/>
            </w:tcBorders>
            <w:shd w:val="clear" w:color="auto" w:fill="FFFFFF" w:themeFill="background1"/>
            <w:tcMar>
              <w:top w:w="30" w:type="dxa"/>
              <w:left w:w="30" w:type="dxa"/>
              <w:bottom w:w="30" w:type="dxa"/>
              <w:right w:w="30" w:type="dxa"/>
            </w:tcMar>
            <w:hideMark/>
          </w:tcPr>
          <w:p w:rsidR="009869C1" w:rsidRPr="00EF2ADF" w:rsidRDefault="008C786D" w:rsidP="0040214C">
            <w:pPr>
              <w:spacing w:after="0"/>
              <w:jc w:val="center"/>
              <w:rPr>
                <w:rFonts w:ascii="Times New Roman" w:hAnsi="Times New Roman" w:cs="Times New Roman"/>
              </w:rPr>
            </w:pPr>
            <w:r w:rsidRPr="00EF2ADF">
              <w:rPr>
                <w:rFonts w:ascii="Times New Roman" w:hAnsi="Times New Roman" w:cs="Times New Roman"/>
                <w:b/>
                <w:bCs/>
              </w:rPr>
              <w:t>Обучающийся</w:t>
            </w:r>
          </w:p>
        </w:tc>
      </w:tr>
      <w:tr w:rsidR="00A80661" w:rsidRPr="00EF2ADF" w:rsidTr="00A80661">
        <w:trPr>
          <w:trHeight w:val="2370"/>
        </w:trPr>
        <w:tc>
          <w:tcPr>
            <w:tcW w:w="2909" w:type="dxa"/>
            <w:tcBorders>
              <w:top w:val="single" w:sz="6" w:space="0" w:color="818381"/>
              <w:left w:val="single" w:sz="6" w:space="0" w:color="818381"/>
              <w:bottom w:val="single" w:sz="6" w:space="0" w:color="818381"/>
              <w:right w:val="single" w:sz="6" w:space="0" w:color="818381"/>
            </w:tcBorders>
            <w:shd w:val="clear" w:color="auto" w:fill="FFFFFF" w:themeFill="background1"/>
            <w:tcMar>
              <w:top w:w="30" w:type="dxa"/>
              <w:left w:w="30" w:type="dxa"/>
              <w:bottom w:w="30" w:type="dxa"/>
              <w:right w:w="30" w:type="dxa"/>
            </w:tcMar>
            <w:hideMark/>
          </w:tcPr>
          <w:p w:rsidR="00AE2A27" w:rsidRPr="005851C0" w:rsidRDefault="00AE2A27" w:rsidP="00AE2A27">
            <w:pPr>
              <w:spacing w:after="0"/>
              <w:rPr>
                <w:rFonts w:ascii="Times New Roman" w:hAnsi="Times New Roman" w:cs="Times New Roman"/>
                <w:b/>
              </w:rPr>
            </w:pPr>
            <w:r w:rsidRPr="005851C0">
              <w:rPr>
                <w:rFonts w:ascii="Times New Roman" w:hAnsi="Times New Roman" w:cs="Times New Roman"/>
                <w:b/>
              </w:rPr>
              <w:t>Исполнитель:</w:t>
            </w:r>
          </w:p>
          <w:p w:rsidR="00AE2A27" w:rsidRPr="005851C0" w:rsidRDefault="00534CDF" w:rsidP="00AE2A27">
            <w:pPr>
              <w:spacing w:after="0"/>
              <w:rPr>
                <w:rFonts w:ascii="Times New Roman" w:hAnsi="Times New Roman" w:cs="Times New Roman"/>
                <w:b/>
              </w:rPr>
            </w:pPr>
            <w:r w:rsidRPr="005851C0">
              <w:rPr>
                <w:rFonts w:ascii="Times New Roman" w:hAnsi="Times New Roman" w:cs="Times New Roman"/>
                <w:b/>
              </w:rPr>
              <w:t>ООО «Академия вождения</w:t>
            </w:r>
            <w:r w:rsidR="00AE2A27" w:rsidRPr="005851C0">
              <w:rPr>
                <w:rFonts w:ascii="Times New Roman" w:hAnsi="Times New Roman" w:cs="Times New Roman"/>
                <w:b/>
              </w:rPr>
              <w:t>»</w:t>
            </w:r>
          </w:p>
          <w:p w:rsidR="005851C0" w:rsidRDefault="005851C0" w:rsidP="005851C0">
            <w:pPr>
              <w:tabs>
                <w:tab w:val="left" w:pos="567"/>
                <w:tab w:val="center" w:pos="4153"/>
                <w:tab w:val="right" w:pos="8306"/>
              </w:tabs>
              <w:spacing w:after="0" w:line="240" w:lineRule="auto"/>
              <w:rPr>
                <w:rFonts w:ascii="Times New Roman" w:hAnsi="Times New Roman"/>
              </w:rPr>
            </w:pPr>
            <w:r w:rsidRPr="006606AC">
              <w:rPr>
                <w:rFonts w:ascii="Times New Roman" w:hAnsi="Times New Roman"/>
              </w:rPr>
              <w:t>Юридический адрес: 24</w:t>
            </w:r>
            <w:r w:rsidR="006509EB">
              <w:rPr>
                <w:rFonts w:ascii="Times New Roman" w:hAnsi="Times New Roman"/>
              </w:rPr>
              <w:t>1001</w:t>
            </w:r>
            <w:r w:rsidRPr="006606AC">
              <w:rPr>
                <w:rFonts w:ascii="Times New Roman" w:hAnsi="Times New Roman"/>
              </w:rPr>
              <w:t xml:space="preserve">, </w:t>
            </w:r>
            <w:r>
              <w:rPr>
                <w:rFonts w:ascii="Times New Roman" w:hAnsi="Times New Roman"/>
              </w:rPr>
              <w:t xml:space="preserve">Россия, </w:t>
            </w:r>
            <w:r w:rsidRPr="006606AC">
              <w:rPr>
                <w:rFonts w:ascii="Times New Roman" w:hAnsi="Times New Roman"/>
              </w:rPr>
              <w:t xml:space="preserve">Брянская </w:t>
            </w:r>
            <w:r>
              <w:rPr>
                <w:rFonts w:ascii="Times New Roman" w:hAnsi="Times New Roman"/>
              </w:rPr>
              <w:t>о</w:t>
            </w:r>
            <w:r w:rsidRPr="006606AC">
              <w:rPr>
                <w:rFonts w:ascii="Times New Roman" w:hAnsi="Times New Roman"/>
              </w:rPr>
              <w:t>бласть,</w:t>
            </w:r>
            <w:r w:rsidR="006509EB">
              <w:rPr>
                <w:rFonts w:ascii="Times New Roman" w:hAnsi="Times New Roman"/>
              </w:rPr>
              <w:t xml:space="preserve">     </w:t>
            </w:r>
            <w:r w:rsidRPr="006606AC">
              <w:rPr>
                <w:rFonts w:ascii="Times New Roman" w:hAnsi="Times New Roman"/>
              </w:rPr>
              <w:t xml:space="preserve"> </w:t>
            </w:r>
            <w:proofErr w:type="gramStart"/>
            <w:r w:rsidR="006509EB">
              <w:rPr>
                <w:rFonts w:ascii="Times New Roman" w:hAnsi="Times New Roman"/>
              </w:rPr>
              <w:t>г</w:t>
            </w:r>
            <w:proofErr w:type="gramEnd"/>
            <w:r w:rsidR="006509EB">
              <w:rPr>
                <w:rFonts w:ascii="Times New Roman" w:hAnsi="Times New Roman"/>
              </w:rPr>
              <w:t>. Брянск, ул. Горбатова</w:t>
            </w:r>
          </w:p>
          <w:p w:rsidR="005851C0" w:rsidRPr="006606AC" w:rsidRDefault="005851C0" w:rsidP="005851C0">
            <w:pPr>
              <w:tabs>
                <w:tab w:val="left" w:pos="567"/>
                <w:tab w:val="center" w:pos="4153"/>
                <w:tab w:val="right" w:pos="8306"/>
              </w:tabs>
              <w:spacing w:after="0" w:line="240" w:lineRule="auto"/>
              <w:rPr>
                <w:rFonts w:ascii="Times New Roman" w:hAnsi="Times New Roman"/>
              </w:rPr>
            </w:pPr>
            <w:r w:rsidRPr="006606AC">
              <w:rPr>
                <w:rFonts w:ascii="Times New Roman" w:hAnsi="Times New Roman"/>
              </w:rPr>
              <w:t>д.</w:t>
            </w:r>
            <w:r w:rsidR="006509EB">
              <w:rPr>
                <w:rFonts w:ascii="Times New Roman" w:hAnsi="Times New Roman"/>
              </w:rPr>
              <w:t xml:space="preserve">24, помещение 9, офис 2 </w:t>
            </w:r>
            <w:r w:rsidRPr="006606AC">
              <w:rPr>
                <w:rFonts w:ascii="Times New Roman" w:hAnsi="Times New Roman"/>
              </w:rPr>
              <w:t>ИНН 3245021451</w:t>
            </w:r>
          </w:p>
          <w:p w:rsidR="005851C0" w:rsidRPr="006606AC" w:rsidRDefault="005851C0" w:rsidP="005851C0">
            <w:pPr>
              <w:tabs>
                <w:tab w:val="left" w:pos="567"/>
                <w:tab w:val="center" w:pos="4153"/>
                <w:tab w:val="right" w:pos="8306"/>
              </w:tabs>
              <w:spacing w:after="0" w:line="240" w:lineRule="auto"/>
              <w:rPr>
                <w:rFonts w:ascii="Times New Roman" w:hAnsi="Times New Roman"/>
              </w:rPr>
            </w:pPr>
            <w:r w:rsidRPr="006606AC">
              <w:rPr>
                <w:rFonts w:ascii="Times New Roman" w:hAnsi="Times New Roman"/>
              </w:rPr>
              <w:t>ОГРН 1233200002232</w:t>
            </w:r>
          </w:p>
          <w:p w:rsidR="005851C0" w:rsidRPr="006606AC" w:rsidRDefault="005851C0" w:rsidP="005851C0">
            <w:pPr>
              <w:tabs>
                <w:tab w:val="left" w:pos="567"/>
                <w:tab w:val="center" w:pos="4153"/>
                <w:tab w:val="right" w:pos="8306"/>
              </w:tabs>
              <w:spacing w:after="0" w:line="240" w:lineRule="auto"/>
              <w:rPr>
                <w:rFonts w:ascii="Times New Roman" w:hAnsi="Times New Roman"/>
              </w:rPr>
            </w:pPr>
            <w:r w:rsidRPr="006606AC">
              <w:rPr>
                <w:rFonts w:ascii="Times New Roman" w:hAnsi="Times New Roman"/>
                <w:bCs/>
              </w:rPr>
              <w:t xml:space="preserve">КПП   </w:t>
            </w:r>
            <w:r w:rsidRPr="006606AC">
              <w:rPr>
                <w:rFonts w:ascii="Times New Roman" w:hAnsi="Times New Roman"/>
              </w:rPr>
              <w:t>324501001</w:t>
            </w:r>
          </w:p>
          <w:p w:rsidR="005851C0" w:rsidRPr="006606AC" w:rsidRDefault="005851C0" w:rsidP="005851C0">
            <w:pPr>
              <w:tabs>
                <w:tab w:val="left" w:pos="567"/>
                <w:tab w:val="center" w:pos="4153"/>
                <w:tab w:val="right" w:pos="8306"/>
              </w:tabs>
              <w:spacing w:after="0" w:line="240" w:lineRule="auto"/>
              <w:rPr>
                <w:rFonts w:ascii="Times New Roman" w:hAnsi="Times New Roman"/>
                <w:bCs/>
              </w:rPr>
            </w:pPr>
            <w:proofErr w:type="spellStart"/>
            <w:r w:rsidRPr="006606AC">
              <w:rPr>
                <w:rFonts w:ascii="Times New Roman" w:hAnsi="Times New Roman"/>
                <w:bCs/>
              </w:rPr>
              <w:t>Кор</w:t>
            </w:r>
            <w:proofErr w:type="spellEnd"/>
            <w:r w:rsidRPr="006606AC">
              <w:rPr>
                <w:rFonts w:ascii="Times New Roman" w:hAnsi="Times New Roman"/>
                <w:bCs/>
              </w:rPr>
              <w:t>. Счет 30101810400000000601</w:t>
            </w:r>
          </w:p>
          <w:p w:rsidR="005851C0" w:rsidRPr="006606AC" w:rsidRDefault="005851C0" w:rsidP="005851C0">
            <w:pPr>
              <w:tabs>
                <w:tab w:val="left" w:pos="567"/>
                <w:tab w:val="center" w:pos="4153"/>
                <w:tab w:val="right" w:pos="8306"/>
              </w:tabs>
              <w:spacing w:after="0" w:line="240" w:lineRule="auto"/>
              <w:rPr>
                <w:rFonts w:ascii="Times New Roman" w:hAnsi="Times New Roman"/>
                <w:bCs/>
              </w:rPr>
            </w:pPr>
            <w:proofErr w:type="spellStart"/>
            <w:proofErr w:type="gramStart"/>
            <w:r w:rsidRPr="006606AC">
              <w:rPr>
                <w:rFonts w:ascii="Times New Roman" w:hAnsi="Times New Roman"/>
                <w:bCs/>
              </w:rPr>
              <w:t>р</w:t>
            </w:r>
            <w:proofErr w:type="spellEnd"/>
            <w:proofErr w:type="gramEnd"/>
            <w:r w:rsidRPr="006606AC">
              <w:rPr>
                <w:rFonts w:ascii="Times New Roman" w:hAnsi="Times New Roman"/>
                <w:bCs/>
              </w:rPr>
              <w:t>/с 40702 810 1 08000055057</w:t>
            </w:r>
          </w:p>
          <w:p w:rsidR="005851C0" w:rsidRPr="006606AC" w:rsidRDefault="005851C0" w:rsidP="005851C0">
            <w:pPr>
              <w:tabs>
                <w:tab w:val="left" w:pos="567"/>
                <w:tab w:val="center" w:pos="4153"/>
                <w:tab w:val="right" w:pos="8306"/>
              </w:tabs>
              <w:spacing w:after="0" w:line="240" w:lineRule="auto"/>
              <w:rPr>
                <w:rFonts w:ascii="Times New Roman" w:hAnsi="Times New Roman"/>
                <w:highlight w:val="yellow"/>
              </w:rPr>
            </w:pPr>
            <w:r w:rsidRPr="006606AC">
              <w:rPr>
                <w:rFonts w:ascii="Times New Roman" w:hAnsi="Times New Roman"/>
                <w:bCs/>
              </w:rPr>
              <w:t>БИК 041501601</w:t>
            </w:r>
          </w:p>
          <w:p w:rsidR="00AE2A27" w:rsidRPr="005851C0" w:rsidRDefault="00AE2A27" w:rsidP="00AE2A27">
            <w:pPr>
              <w:spacing w:after="0"/>
              <w:rPr>
                <w:rFonts w:ascii="Times New Roman" w:hAnsi="Times New Roman" w:cs="Times New Roman"/>
              </w:rPr>
            </w:pPr>
            <w:r w:rsidRPr="005851C0">
              <w:rPr>
                <w:rFonts w:ascii="Times New Roman" w:hAnsi="Times New Roman" w:cs="Times New Roman"/>
              </w:rPr>
              <w:t xml:space="preserve">Брянское отделение №8605 </w:t>
            </w:r>
          </w:p>
          <w:p w:rsidR="00AE2A27" w:rsidRDefault="00AE2A27" w:rsidP="00AE2A27">
            <w:pPr>
              <w:spacing w:after="0"/>
              <w:rPr>
                <w:rFonts w:ascii="Times New Roman" w:hAnsi="Times New Roman" w:cs="Times New Roman"/>
              </w:rPr>
            </w:pPr>
            <w:r w:rsidRPr="005851C0">
              <w:rPr>
                <w:rFonts w:ascii="Times New Roman" w:hAnsi="Times New Roman" w:cs="Times New Roman"/>
              </w:rPr>
              <w:t xml:space="preserve">ПАО Сбербанк, </w:t>
            </w:r>
            <w:proofErr w:type="gramStart"/>
            <w:r w:rsidRPr="005851C0">
              <w:rPr>
                <w:rFonts w:ascii="Times New Roman" w:hAnsi="Times New Roman" w:cs="Times New Roman"/>
              </w:rPr>
              <w:t>г</w:t>
            </w:r>
            <w:proofErr w:type="gramEnd"/>
            <w:r w:rsidRPr="005851C0">
              <w:rPr>
                <w:rFonts w:ascii="Times New Roman" w:hAnsi="Times New Roman" w:cs="Times New Roman"/>
              </w:rPr>
              <w:t xml:space="preserve">. Брянск  </w:t>
            </w:r>
          </w:p>
          <w:p w:rsidR="005851C0" w:rsidRDefault="005851C0" w:rsidP="005851C0">
            <w:pPr>
              <w:tabs>
                <w:tab w:val="left" w:pos="567"/>
                <w:tab w:val="center" w:pos="4153"/>
                <w:tab w:val="right" w:pos="8306"/>
              </w:tabs>
              <w:spacing w:after="0" w:line="240" w:lineRule="auto"/>
              <w:rPr>
                <w:rFonts w:ascii="Times New Roman" w:hAnsi="Times New Roman"/>
              </w:rPr>
            </w:pPr>
            <w:r w:rsidRPr="006606AC">
              <w:rPr>
                <w:rFonts w:ascii="Times New Roman" w:hAnsi="Times New Roman"/>
              </w:rPr>
              <w:t>Тел.: (4832) 37-72-73,</w:t>
            </w:r>
          </w:p>
          <w:p w:rsidR="005851C0" w:rsidRPr="006606AC" w:rsidRDefault="005851C0" w:rsidP="005851C0">
            <w:pPr>
              <w:tabs>
                <w:tab w:val="left" w:pos="567"/>
                <w:tab w:val="center" w:pos="4153"/>
                <w:tab w:val="right" w:pos="8306"/>
              </w:tabs>
              <w:spacing w:after="0" w:line="240" w:lineRule="auto"/>
              <w:rPr>
                <w:rFonts w:ascii="Times New Roman" w:hAnsi="Times New Roman"/>
              </w:rPr>
            </w:pPr>
            <w:r w:rsidRPr="006606AC">
              <w:rPr>
                <w:rFonts w:ascii="Times New Roman" w:hAnsi="Times New Roman"/>
              </w:rPr>
              <w:t xml:space="preserve"> +7-920-600-19-18</w:t>
            </w:r>
          </w:p>
          <w:p w:rsidR="005851C0" w:rsidRPr="00EC6992" w:rsidRDefault="005851C0" w:rsidP="005851C0">
            <w:pPr>
              <w:tabs>
                <w:tab w:val="left" w:pos="567"/>
                <w:tab w:val="center" w:pos="4153"/>
                <w:tab w:val="right" w:pos="8306"/>
              </w:tabs>
              <w:spacing w:after="0" w:line="240" w:lineRule="auto"/>
              <w:rPr>
                <w:rFonts w:ascii="Times New Roman" w:hAnsi="Times New Roman"/>
                <w:bCs/>
                <w:sz w:val="18"/>
                <w:szCs w:val="18"/>
              </w:rPr>
            </w:pPr>
            <w:proofErr w:type="gramStart"/>
            <w:r w:rsidRPr="005851C0">
              <w:rPr>
                <w:rFonts w:ascii="Times New Roman" w:hAnsi="Times New Roman"/>
                <w:bCs/>
                <w:sz w:val="18"/>
                <w:szCs w:val="18"/>
              </w:rPr>
              <w:t>Е</w:t>
            </w:r>
            <w:proofErr w:type="gramEnd"/>
            <w:r w:rsidRPr="00EC6992">
              <w:rPr>
                <w:rFonts w:ascii="Times New Roman" w:hAnsi="Times New Roman"/>
                <w:bCs/>
                <w:sz w:val="18"/>
                <w:szCs w:val="18"/>
              </w:rPr>
              <w:t>-</w:t>
            </w:r>
            <w:r w:rsidRPr="005851C0">
              <w:rPr>
                <w:rFonts w:ascii="Times New Roman" w:hAnsi="Times New Roman"/>
                <w:bCs/>
                <w:sz w:val="18"/>
                <w:szCs w:val="18"/>
                <w:lang w:val="en-US"/>
              </w:rPr>
              <w:t>mail</w:t>
            </w:r>
            <w:r w:rsidRPr="00EC6992">
              <w:rPr>
                <w:rFonts w:ascii="Times New Roman" w:hAnsi="Times New Roman"/>
                <w:bCs/>
                <w:sz w:val="18"/>
                <w:szCs w:val="18"/>
              </w:rPr>
              <w:t xml:space="preserve">: </w:t>
            </w:r>
            <w:hyperlink r:id="rId7" w:history="1">
              <w:r w:rsidR="00EC6992" w:rsidRPr="00EC6992">
                <w:rPr>
                  <w:rStyle w:val="aa"/>
                  <w:rFonts w:ascii="Times New Roman" w:eastAsia="Times New Roman" w:hAnsi="Times New Roman" w:cs="Times New Roman"/>
                  <w:sz w:val="20"/>
                  <w:szCs w:val="20"/>
                  <w:lang w:eastAsia="ru-RU"/>
                </w:rPr>
                <w:t>info@vozhdenie.academy</w:t>
              </w:r>
            </w:hyperlink>
          </w:p>
          <w:p w:rsidR="005851C0" w:rsidRPr="00EC6992" w:rsidRDefault="005851C0" w:rsidP="00AE2A27">
            <w:pPr>
              <w:spacing w:after="0"/>
              <w:rPr>
                <w:rFonts w:ascii="Times New Roman" w:hAnsi="Times New Roman" w:cs="Times New Roman"/>
              </w:rPr>
            </w:pPr>
          </w:p>
          <w:p w:rsidR="00534CDF" w:rsidRDefault="00534CDF" w:rsidP="00AE2A27">
            <w:pPr>
              <w:spacing w:after="0"/>
              <w:rPr>
                <w:rFonts w:ascii="Times New Roman" w:hAnsi="Times New Roman" w:cs="Times New Roman"/>
              </w:rPr>
            </w:pPr>
            <w:r>
              <w:rPr>
                <w:rFonts w:ascii="Times New Roman" w:hAnsi="Times New Roman" w:cs="Times New Roman"/>
              </w:rPr>
              <w:t>Генеральный д</w:t>
            </w:r>
            <w:r w:rsidR="00AE2A27" w:rsidRPr="00EF2ADF">
              <w:rPr>
                <w:rFonts w:ascii="Times New Roman" w:hAnsi="Times New Roman" w:cs="Times New Roman"/>
              </w:rPr>
              <w:t xml:space="preserve">иректор </w:t>
            </w:r>
          </w:p>
          <w:p w:rsidR="00AE2A27" w:rsidRPr="00EF2ADF" w:rsidRDefault="00534CDF" w:rsidP="00AE2A27">
            <w:pPr>
              <w:spacing w:after="0"/>
              <w:rPr>
                <w:rFonts w:ascii="Times New Roman" w:hAnsi="Times New Roman" w:cs="Times New Roman"/>
              </w:rPr>
            </w:pPr>
            <w:r>
              <w:rPr>
                <w:rFonts w:ascii="Times New Roman" w:hAnsi="Times New Roman" w:cs="Times New Roman"/>
              </w:rPr>
              <w:t>ООО</w:t>
            </w:r>
            <w:r w:rsidR="00AE2A27" w:rsidRPr="00EF2ADF">
              <w:rPr>
                <w:rFonts w:ascii="Times New Roman" w:hAnsi="Times New Roman" w:cs="Times New Roman"/>
              </w:rPr>
              <w:t xml:space="preserve"> «А</w:t>
            </w:r>
            <w:r>
              <w:rPr>
                <w:rFonts w:ascii="Times New Roman" w:hAnsi="Times New Roman" w:cs="Times New Roman"/>
              </w:rPr>
              <w:t>кадемия вождения</w:t>
            </w:r>
            <w:r w:rsidR="00AE2A27" w:rsidRPr="00EF2ADF">
              <w:rPr>
                <w:rFonts w:ascii="Times New Roman" w:hAnsi="Times New Roman" w:cs="Times New Roman"/>
              </w:rPr>
              <w:t>»</w:t>
            </w:r>
          </w:p>
          <w:p w:rsidR="00AE2A27" w:rsidRPr="00EF2ADF" w:rsidRDefault="00534CDF" w:rsidP="00AE2A27">
            <w:pPr>
              <w:spacing w:after="0"/>
              <w:rPr>
                <w:rFonts w:ascii="Times New Roman" w:hAnsi="Times New Roman" w:cs="Times New Roman"/>
              </w:rPr>
            </w:pPr>
            <w:r>
              <w:rPr>
                <w:rFonts w:ascii="Times New Roman" w:hAnsi="Times New Roman" w:cs="Times New Roman"/>
              </w:rPr>
              <w:t>Сафонов Сергей Николаевич</w:t>
            </w:r>
          </w:p>
          <w:p w:rsidR="00C22F49" w:rsidRPr="00EF2ADF" w:rsidRDefault="00C22F49" w:rsidP="00AE2A27">
            <w:pPr>
              <w:spacing w:after="0"/>
              <w:rPr>
                <w:rFonts w:ascii="Times New Roman" w:hAnsi="Times New Roman" w:cs="Times New Roman"/>
              </w:rPr>
            </w:pPr>
          </w:p>
          <w:p w:rsidR="00AE2A27" w:rsidRPr="00EF2ADF" w:rsidRDefault="00AE2A27" w:rsidP="00AE2A27">
            <w:pPr>
              <w:spacing w:after="0"/>
              <w:rPr>
                <w:rFonts w:ascii="Times New Roman" w:hAnsi="Times New Roman" w:cs="Times New Roman"/>
              </w:rPr>
            </w:pPr>
            <w:r w:rsidRPr="00EF2ADF">
              <w:rPr>
                <w:rFonts w:ascii="Times New Roman" w:hAnsi="Times New Roman" w:cs="Times New Roman"/>
              </w:rPr>
              <w:t>_____________</w:t>
            </w:r>
          </w:p>
          <w:p w:rsidR="00AE2A27" w:rsidRPr="00EF2ADF" w:rsidRDefault="00A80661" w:rsidP="00A80661">
            <w:pPr>
              <w:tabs>
                <w:tab w:val="left" w:pos="2065"/>
                <w:tab w:val="left" w:pos="3518"/>
              </w:tabs>
              <w:spacing w:after="0"/>
              <w:rPr>
                <w:rFonts w:ascii="Times New Roman" w:hAnsi="Times New Roman" w:cs="Times New Roman"/>
              </w:rPr>
            </w:pPr>
            <w:r w:rsidRPr="00EF2ADF">
              <w:rPr>
                <w:rFonts w:ascii="Times New Roman" w:hAnsi="Times New Roman" w:cs="Times New Roman"/>
              </w:rPr>
              <w:t xml:space="preserve"> подпись</w:t>
            </w:r>
            <w:r w:rsidR="00AE2A27" w:rsidRPr="00EF2ADF">
              <w:rPr>
                <w:rFonts w:ascii="Times New Roman" w:hAnsi="Times New Roman" w:cs="Times New Roman"/>
              </w:rPr>
              <w:t xml:space="preserve">                  </w:t>
            </w:r>
            <w:r w:rsidR="00AE2A27" w:rsidRPr="00EF2ADF">
              <w:rPr>
                <w:rFonts w:ascii="Times New Roman" w:hAnsi="Times New Roman" w:cs="Times New Roman"/>
              </w:rPr>
              <w:tab/>
            </w:r>
            <w:r w:rsidRPr="00EF2ADF">
              <w:rPr>
                <w:rFonts w:ascii="Times New Roman" w:hAnsi="Times New Roman" w:cs="Times New Roman"/>
              </w:rPr>
              <w:t>м.п.</w:t>
            </w:r>
            <w:r w:rsidRPr="00EF2ADF">
              <w:rPr>
                <w:rFonts w:ascii="Times New Roman" w:hAnsi="Times New Roman" w:cs="Times New Roman"/>
              </w:rPr>
              <w:tab/>
            </w:r>
            <w:r w:rsidR="00AE2A27" w:rsidRPr="00EF2ADF">
              <w:rPr>
                <w:rFonts w:ascii="Times New Roman" w:hAnsi="Times New Roman" w:cs="Times New Roman"/>
              </w:rPr>
              <w:t>м.п.</w:t>
            </w:r>
          </w:p>
          <w:p w:rsidR="009869C1" w:rsidRPr="00EF2ADF" w:rsidRDefault="009869C1" w:rsidP="00AE2A27">
            <w:pPr>
              <w:spacing w:after="0"/>
              <w:rPr>
                <w:rFonts w:ascii="Times New Roman" w:hAnsi="Times New Roman" w:cs="Times New Roman"/>
              </w:rPr>
            </w:pPr>
          </w:p>
        </w:tc>
        <w:tc>
          <w:tcPr>
            <w:tcW w:w="4052" w:type="dxa"/>
            <w:tcBorders>
              <w:top w:val="single" w:sz="6" w:space="0" w:color="818381"/>
              <w:left w:val="single" w:sz="6" w:space="0" w:color="818381"/>
              <w:bottom w:val="single" w:sz="6" w:space="0" w:color="818381"/>
              <w:right w:val="single" w:sz="6" w:space="0" w:color="818381"/>
            </w:tcBorders>
            <w:shd w:val="clear" w:color="auto" w:fill="FFFFFF" w:themeFill="background1"/>
            <w:tcMar>
              <w:top w:w="30" w:type="dxa"/>
              <w:left w:w="30" w:type="dxa"/>
              <w:bottom w:w="30" w:type="dxa"/>
              <w:right w:w="30" w:type="dxa"/>
            </w:tcMar>
            <w:hideMark/>
          </w:tcPr>
          <w:p w:rsidR="00C22F49" w:rsidRPr="00EF2ADF" w:rsidRDefault="00C22F49" w:rsidP="00A80661">
            <w:pPr>
              <w:spacing w:after="0"/>
              <w:rPr>
                <w:rFonts w:ascii="Times New Roman" w:hAnsi="Times New Roman" w:cs="Times New Roman"/>
              </w:rPr>
            </w:pPr>
          </w:p>
          <w:p w:rsidR="00A80661" w:rsidRPr="00EF2ADF" w:rsidRDefault="00A80661" w:rsidP="00A80661">
            <w:pPr>
              <w:spacing w:after="0"/>
              <w:rPr>
                <w:rFonts w:ascii="Times New Roman" w:hAnsi="Times New Roman" w:cs="Times New Roman"/>
              </w:rPr>
            </w:pPr>
            <w:r w:rsidRPr="00EF2ADF">
              <w:rPr>
                <w:rFonts w:ascii="Times New Roman" w:hAnsi="Times New Roman" w:cs="Times New Roman"/>
              </w:rPr>
              <w:t>_________________________________</w:t>
            </w:r>
          </w:p>
          <w:p w:rsidR="00A80661" w:rsidRPr="00EF2ADF" w:rsidRDefault="00A80661" w:rsidP="0040214C">
            <w:pPr>
              <w:spacing w:after="0"/>
              <w:jc w:val="center"/>
              <w:rPr>
                <w:rFonts w:ascii="Times New Roman" w:hAnsi="Times New Roman" w:cs="Times New Roman"/>
              </w:rPr>
            </w:pPr>
            <w:r w:rsidRPr="00EF2ADF">
              <w:rPr>
                <w:rFonts w:ascii="Times New Roman" w:hAnsi="Times New Roman" w:cs="Times New Roman"/>
              </w:rPr>
              <w:t>(фамилия, имя, отчество)</w:t>
            </w:r>
          </w:p>
          <w:p w:rsidR="00A80661" w:rsidRPr="00EF2ADF" w:rsidRDefault="00A80661" w:rsidP="00A80661">
            <w:pPr>
              <w:spacing w:after="0"/>
              <w:rPr>
                <w:rFonts w:ascii="Times New Roman" w:hAnsi="Times New Roman" w:cs="Times New Roman"/>
              </w:rPr>
            </w:pPr>
            <w:r w:rsidRPr="00EF2ADF">
              <w:rPr>
                <w:rFonts w:ascii="Times New Roman" w:hAnsi="Times New Roman" w:cs="Times New Roman"/>
              </w:rPr>
              <w:t>Адрес регистрации:</w:t>
            </w:r>
            <w:r w:rsidR="0040214C" w:rsidRPr="00EF2ADF">
              <w:rPr>
                <w:rFonts w:ascii="Times New Roman" w:hAnsi="Times New Roman" w:cs="Times New Roman"/>
              </w:rPr>
              <w:t>_________________</w:t>
            </w:r>
          </w:p>
          <w:p w:rsidR="00A80661" w:rsidRPr="00EF2ADF" w:rsidRDefault="00A80661" w:rsidP="00A80661">
            <w:pPr>
              <w:spacing w:after="0"/>
              <w:rPr>
                <w:rFonts w:ascii="Times New Roman" w:hAnsi="Times New Roman" w:cs="Times New Roman"/>
              </w:rPr>
            </w:pPr>
            <w:r w:rsidRPr="00EF2ADF">
              <w:rPr>
                <w:rFonts w:ascii="Times New Roman" w:hAnsi="Times New Roman" w:cs="Times New Roman"/>
              </w:rPr>
              <w:t>__________________________________</w:t>
            </w:r>
          </w:p>
          <w:p w:rsidR="00A80661" w:rsidRPr="00EF2ADF" w:rsidRDefault="00A80661" w:rsidP="00A80661">
            <w:pPr>
              <w:spacing w:after="0"/>
              <w:rPr>
                <w:rFonts w:ascii="Times New Roman" w:hAnsi="Times New Roman" w:cs="Times New Roman"/>
              </w:rPr>
            </w:pPr>
            <w:r w:rsidRPr="00EF2ADF">
              <w:rPr>
                <w:rFonts w:ascii="Times New Roman" w:hAnsi="Times New Roman" w:cs="Times New Roman"/>
              </w:rPr>
              <w:t>__________________________________</w:t>
            </w:r>
          </w:p>
          <w:p w:rsidR="0040214C" w:rsidRPr="00EF2ADF" w:rsidRDefault="0040214C" w:rsidP="00A80661">
            <w:pPr>
              <w:spacing w:after="0"/>
              <w:rPr>
                <w:rFonts w:ascii="Times New Roman" w:hAnsi="Times New Roman" w:cs="Times New Roman"/>
              </w:rPr>
            </w:pPr>
            <w:r w:rsidRPr="00EF2ADF">
              <w:rPr>
                <w:rFonts w:ascii="Times New Roman" w:hAnsi="Times New Roman" w:cs="Times New Roman"/>
              </w:rPr>
              <w:t>___________________________________</w:t>
            </w:r>
          </w:p>
          <w:p w:rsidR="00C22F49" w:rsidRPr="00EF2ADF" w:rsidRDefault="00C22F49" w:rsidP="00A80661">
            <w:pPr>
              <w:spacing w:after="0"/>
              <w:rPr>
                <w:rFonts w:ascii="Times New Roman" w:hAnsi="Times New Roman" w:cs="Times New Roman"/>
              </w:rPr>
            </w:pPr>
          </w:p>
          <w:p w:rsidR="00A80661" w:rsidRPr="00EF2ADF" w:rsidRDefault="00A80661" w:rsidP="00A80661">
            <w:pPr>
              <w:spacing w:after="0"/>
              <w:rPr>
                <w:rFonts w:ascii="Times New Roman" w:hAnsi="Times New Roman" w:cs="Times New Roman"/>
              </w:rPr>
            </w:pPr>
            <w:r w:rsidRPr="00EF2ADF">
              <w:rPr>
                <w:rFonts w:ascii="Times New Roman" w:hAnsi="Times New Roman" w:cs="Times New Roman"/>
              </w:rPr>
              <w:t>Паспорт: серия ________ № __________</w:t>
            </w:r>
          </w:p>
          <w:p w:rsidR="00A80661" w:rsidRPr="00EF2ADF" w:rsidRDefault="00A80661" w:rsidP="00A80661">
            <w:pPr>
              <w:spacing w:after="0"/>
              <w:rPr>
                <w:rFonts w:ascii="Times New Roman" w:hAnsi="Times New Roman" w:cs="Times New Roman"/>
              </w:rPr>
            </w:pPr>
            <w:r w:rsidRPr="00EF2ADF">
              <w:rPr>
                <w:rFonts w:ascii="Times New Roman" w:hAnsi="Times New Roman" w:cs="Times New Roman"/>
              </w:rPr>
              <w:t>выдан ____________________________</w:t>
            </w:r>
          </w:p>
          <w:p w:rsidR="00A80661" w:rsidRPr="00EF2ADF" w:rsidRDefault="00A80661" w:rsidP="00A80661">
            <w:pPr>
              <w:spacing w:after="0"/>
              <w:rPr>
                <w:rFonts w:ascii="Times New Roman" w:hAnsi="Times New Roman" w:cs="Times New Roman"/>
              </w:rPr>
            </w:pPr>
            <w:r w:rsidRPr="00EF2ADF">
              <w:rPr>
                <w:rFonts w:ascii="Times New Roman" w:hAnsi="Times New Roman" w:cs="Times New Roman"/>
              </w:rPr>
              <w:t>__________________________________</w:t>
            </w:r>
          </w:p>
          <w:p w:rsidR="00A80661" w:rsidRPr="00EF2ADF" w:rsidRDefault="00A80661" w:rsidP="00A80661">
            <w:pPr>
              <w:spacing w:after="0"/>
              <w:rPr>
                <w:rFonts w:ascii="Times New Roman" w:hAnsi="Times New Roman" w:cs="Times New Roman"/>
              </w:rPr>
            </w:pPr>
            <w:r w:rsidRPr="00EF2ADF">
              <w:rPr>
                <w:rFonts w:ascii="Times New Roman" w:hAnsi="Times New Roman" w:cs="Times New Roman"/>
              </w:rPr>
              <w:t>__________________________________</w:t>
            </w:r>
          </w:p>
          <w:p w:rsidR="00A80661" w:rsidRPr="00EF2ADF" w:rsidRDefault="00A80661" w:rsidP="00A80661">
            <w:pPr>
              <w:spacing w:after="0"/>
              <w:rPr>
                <w:rFonts w:ascii="Times New Roman" w:hAnsi="Times New Roman" w:cs="Times New Roman"/>
              </w:rPr>
            </w:pPr>
            <w:r w:rsidRPr="00EF2ADF">
              <w:rPr>
                <w:rFonts w:ascii="Times New Roman" w:hAnsi="Times New Roman" w:cs="Times New Roman"/>
              </w:rPr>
              <w:t>Дата</w:t>
            </w:r>
            <w:r w:rsidR="0040214C" w:rsidRPr="00EF2ADF">
              <w:rPr>
                <w:rFonts w:ascii="Times New Roman" w:hAnsi="Times New Roman" w:cs="Times New Roman"/>
              </w:rPr>
              <w:t xml:space="preserve"> </w:t>
            </w:r>
            <w:r w:rsidRPr="00EF2ADF">
              <w:rPr>
                <w:rFonts w:ascii="Times New Roman" w:hAnsi="Times New Roman" w:cs="Times New Roman"/>
              </w:rPr>
              <w:t>выдачи_______________________</w:t>
            </w:r>
          </w:p>
          <w:p w:rsidR="00C22F49" w:rsidRPr="00EF2ADF" w:rsidRDefault="00C22F49" w:rsidP="00A80661">
            <w:pPr>
              <w:spacing w:after="0"/>
              <w:rPr>
                <w:rFonts w:ascii="Times New Roman" w:hAnsi="Times New Roman" w:cs="Times New Roman"/>
              </w:rPr>
            </w:pPr>
          </w:p>
          <w:p w:rsidR="00A80661" w:rsidRPr="00EF2ADF" w:rsidRDefault="00A80661" w:rsidP="00A80661">
            <w:pPr>
              <w:spacing w:after="0"/>
              <w:rPr>
                <w:rFonts w:ascii="Times New Roman" w:hAnsi="Times New Roman" w:cs="Times New Roman"/>
              </w:rPr>
            </w:pPr>
            <w:r w:rsidRPr="00EF2ADF">
              <w:rPr>
                <w:rFonts w:ascii="Times New Roman" w:hAnsi="Times New Roman" w:cs="Times New Roman"/>
              </w:rPr>
              <w:t>Контактный</w:t>
            </w:r>
            <w:r w:rsidR="0040214C" w:rsidRPr="00EF2ADF">
              <w:rPr>
                <w:rFonts w:ascii="Times New Roman" w:hAnsi="Times New Roman" w:cs="Times New Roman"/>
              </w:rPr>
              <w:t xml:space="preserve"> </w:t>
            </w:r>
            <w:r w:rsidRPr="00EF2ADF">
              <w:rPr>
                <w:rFonts w:ascii="Times New Roman" w:hAnsi="Times New Roman" w:cs="Times New Roman"/>
              </w:rPr>
              <w:t>телефон_________________</w:t>
            </w:r>
          </w:p>
          <w:p w:rsidR="0040214C" w:rsidRPr="00EF2ADF" w:rsidRDefault="0040214C" w:rsidP="00A80661">
            <w:pPr>
              <w:spacing w:after="0"/>
              <w:rPr>
                <w:rFonts w:ascii="Times New Roman" w:hAnsi="Times New Roman" w:cs="Times New Roman"/>
              </w:rPr>
            </w:pPr>
          </w:p>
          <w:p w:rsidR="0040214C" w:rsidRPr="00EF2ADF" w:rsidRDefault="0040214C" w:rsidP="00A80661">
            <w:pPr>
              <w:spacing w:after="0"/>
              <w:rPr>
                <w:rFonts w:ascii="Times New Roman" w:hAnsi="Times New Roman" w:cs="Times New Roman"/>
              </w:rPr>
            </w:pPr>
            <w:r w:rsidRPr="00EF2ADF">
              <w:rPr>
                <w:rFonts w:ascii="Times New Roman" w:hAnsi="Times New Roman" w:cs="Times New Roman"/>
              </w:rPr>
              <w:t>___________________</w:t>
            </w:r>
          </w:p>
          <w:p w:rsidR="008C786D" w:rsidRPr="00EF2ADF" w:rsidRDefault="00A80661" w:rsidP="00AE2A27">
            <w:pPr>
              <w:spacing w:after="0"/>
              <w:rPr>
                <w:rFonts w:ascii="Times New Roman" w:hAnsi="Times New Roman" w:cs="Times New Roman"/>
              </w:rPr>
            </w:pPr>
            <w:r w:rsidRPr="00EF2ADF">
              <w:rPr>
                <w:rFonts w:ascii="Times New Roman" w:hAnsi="Times New Roman" w:cs="Times New Roman"/>
              </w:rPr>
              <w:t>подпись</w:t>
            </w:r>
          </w:p>
        </w:tc>
        <w:tc>
          <w:tcPr>
            <w:tcW w:w="4111" w:type="dxa"/>
            <w:tcBorders>
              <w:top w:val="single" w:sz="6" w:space="0" w:color="818381"/>
              <w:left w:val="single" w:sz="6" w:space="0" w:color="818381"/>
              <w:bottom w:val="single" w:sz="6" w:space="0" w:color="818381"/>
              <w:right w:val="single" w:sz="6" w:space="0" w:color="818381"/>
            </w:tcBorders>
            <w:shd w:val="clear" w:color="auto" w:fill="FFFFFF" w:themeFill="background1"/>
            <w:tcMar>
              <w:top w:w="30" w:type="dxa"/>
              <w:left w:w="30" w:type="dxa"/>
              <w:bottom w:w="30" w:type="dxa"/>
              <w:right w:w="30" w:type="dxa"/>
            </w:tcMar>
            <w:hideMark/>
          </w:tcPr>
          <w:p w:rsidR="00C22F49" w:rsidRPr="00EF2ADF" w:rsidRDefault="00C22F49" w:rsidP="00AE2A27">
            <w:pPr>
              <w:spacing w:after="0"/>
              <w:rPr>
                <w:rFonts w:ascii="Times New Roman" w:hAnsi="Times New Roman" w:cs="Times New Roman"/>
              </w:rPr>
            </w:pPr>
          </w:p>
          <w:p w:rsidR="008C786D" w:rsidRPr="00EF2ADF" w:rsidRDefault="008C786D" w:rsidP="00AE2A27">
            <w:pPr>
              <w:spacing w:after="0"/>
              <w:rPr>
                <w:rFonts w:ascii="Times New Roman" w:hAnsi="Times New Roman" w:cs="Times New Roman"/>
              </w:rPr>
            </w:pPr>
            <w:r w:rsidRPr="00EF2ADF">
              <w:rPr>
                <w:rFonts w:ascii="Times New Roman" w:hAnsi="Times New Roman" w:cs="Times New Roman"/>
              </w:rPr>
              <w:t>__________________________________</w:t>
            </w:r>
          </w:p>
          <w:p w:rsidR="008C786D" w:rsidRPr="00EF2ADF" w:rsidRDefault="008C786D" w:rsidP="0040214C">
            <w:pPr>
              <w:spacing w:after="0"/>
              <w:jc w:val="center"/>
              <w:rPr>
                <w:rFonts w:ascii="Times New Roman" w:hAnsi="Times New Roman" w:cs="Times New Roman"/>
              </w:rPr>
            </w:pPr>
            <w:r w:rsidRPr="00EF2ADF">
              <w:rPr>
                <w:rFonts w:ascii="Times New Roman" w:hAnsi="Times New Roman" w:cs="Times New Roman"/>
              </w:rPr>
              <w:t>(фамилия, имя, отчество)</w:t>
            </w:r>
          </w:p>
          <w:p w:rsidR="008C786D" w:rsidRPr="00EF2ADF" w:rsidRDefault="008C786D" w:rsidP="00AE2A27">
            <w:pPr>
              <w:spacing w:after="0"/>
              <w:rPr>
                <w:rFonts w:ascii="Times New Roman" w:hAnsi="Times New Roman" w:cs="Times New Roman"/>
              </w:rPr>
            </w:pPr>
            <w:r w:rsidRPr="00EF2ADF">
              <w:rPr>
                <w:rFonts w:ascii="Times New Roman" w:hAnsi="Times New Roman" w:cs="Times New Roman"/>
              </w:rPr>
              <w:t>Адрес регистрации: _________________</w:t>
            </w:r>
          </w:p>
          <w:p w:rsidR="008C786D" w:rsidRPr="00EF2ADF" w:rsidRDefault="008C786D" w:rsidP="00AE2A27">
            <w:pPr>
              <w:spacing w:after="0"/>
              <w:rPr>
                <w:rFonts w:ascii="Times New Roman" w:hAnsi="Times New Roman" w:cs="Times New Roman"/>
              </w:rPr>
            </w:pPr>
            <w:r w:rsidRPr="00EF2ADF">
              <w:rPr>
                <w:rFonts w:ascii="Times New Roman" w:hAnsi="Times New Roman" w:cs="Times New Roman"/>
              </w:rPr>
              <w:t>________________________</w:t>
            </w:r>
            <w:r w:rsidR="0040214C" w:rsidRPr="00EF2ADF">
              <w:rPr>
                <w:rFonts w:ascii="Times New Roman" w:hAnsi="Times New Roman" w:cs="Times New Roman"/>
              </w:rPr>
              <w:t>_</w:t>
            </w:r>
            <w:r w:rsidRPr="00EF2ADF">
              <w:rPr>
                <w:rFonts w:ascii="Times New Roman" w:hAnsi="Times New Roman" w:cs="Times New Roman"/>
              </w:rPr>
              <w:t>__________</w:t>
            </w:r>
          </w:p>
          <w:p w:rsidR="0040214C" w:rsidRPr="00EF2ADF" w:rsidRDefault="0040214C" w:rsidP="00AE2A27">
            <w:pPr>
              <w:spacing w:after="0"/>
              <w:rPr>
                <w:rFonts w:ascii="Times New Roman" w:hAnsi="Times New Roman" w:cs="Times New Roman"/>
              </w:rPr>
            </w:pPr>
            <w:r w:rsidRPr="00EF2ADF">
              <w:rPr>
                <w:rFonts w:ascii="Times New Roman" w:hAnsi="Times New Roman" w:cs="Times New Roman"/>
              </w:rPr>
              <w:t>___________________________________</w:t>
            </w:r>
          </w:p>
          <w:p w:rsidR="0040214C" w:rsidRPr="00EF2ADF" w:rsidRDefault="0040214C" w:rsidP="00AE2A27">
            <w:pPr>
              <w:spacing w:after="0"/>
              <w:rPr>
                <w:rFonts w:ascii="Times New Roman" w:hAnsi="Times New Roman" w:cs="Times New Roman"/>
              </w:rPr>
            </w:pPr>
            <w:r w:rsidRPr="00EF2ADF">
              <w:rPr>
                <w:rFonts w:ascii="Times New Roman" w:hAnsi="Times New Roman" w:cs="Times New Roman"/>
              </w:rPr>
              <w:t>___________________________________</w:t>
            </w:r>
          </w:p>
          <w:p w:rsidR="00C22F49" w:rsidRPr="00EF2ADF" w:rsidRDefault="00C22F49" w:rsidP="00AE2A27">
            <w:pPr>
              <w:spacing w:after="0"/>
              <w:rPr>
                <w:rFonts w:ascii="Times New Roman" w:hAnsi="Times New Roman" w:cs="Times New Roman"/>
              </w:rPr>
            </w:pPr>
          </w:p>
          <w:p w:rsidR="008C786D" w:rsidRPr="00EF2ADF" w:rsidRDefault="008C786D" w:rsidP="00AE2A27">
            <w:pPr>
              <w:spacing w:after="0"/>
              <w:rPr>
                <w:rFonts w:ascii="Times New Roman" w:hAnsi="Times New Roman" w:cs="Times New Roman"/>
              </w:rPr>
            </w:pPr>
            <w:r w:rsidRPr="00EF2ADF">
              <w:rPr>
                <w:rFonts w:ascii="Times New Roman" w:hAnsi="Times New Roman" w:cs="Times New Roman"/>
              </w:rPr>
              <w:t>Паспорт: серия ___________ № _______</w:t>
            </w:r>
          </w:p>
          <w:p w:rsidR="008C786D" w:rsidRPr="00EF2ADF" w:rsidRDefault="008C786D" w:rsidP="00AE2A27">
            <w:pPr>
              <w:spacing w:after="0"/>
              <w:rPr>
                <w:rFonts w:ascii="Times New Roman" w:hAnsi="Times New Roman" w:cs="Times New Roman"/>
              </w:rPr>
            </w:pPr>
            <w:r w:rsidRPr="00EF2ADF">
              <w:rPr>
                <w:rFonts w:ascii="Times New Roman" w:hAnsi="Times New Roman" w:cs="Times New Roman"/>
              </w:rPr>
              <w:t>выдан _____________________________</w:t>
            </w:r>
          </w:p>
          <w:p w:rsidR="008C786D" w:rsidRPr="00EF2ADF" w:rsidRDefault="008C786D" w:rsidP="00AE2A27">
            <w:pPr>
              <w:spacing w:after="0"/>
              <w:rPr>
                <w:rFonts w:ascii="Times New Roman" w:hAnsi="Times New Roman" w:cs="Times New Roman"/>
              </w:rPr>
            </w:pPr>
            <w:r w:rsidRPr="00EF2ADF">
              <w:rPr>
                <w:rFonts w:ascii="Times New Roman" w:hAnsi="Times New Roman" w:cs="Times New Roman"/>
              </w:rPr>
              <w:t>__________________</w:t>
            </w:r>
            <w:r w:rsidR="0040214C" w:rsidRPr="00EF2ADF">
              <w:rPr>
                <w:rFonts w:ascii="Times New Roman" w:hAnsi="Times New Roman" w:cs="Times New Roman"/>
              </w:rPr>
              <w:t>_</w:t>
            </w:r>
            <w:r w:rsidRPr="00EF2ADF">
              <w:rPr>
                <w:rFonts w:ascii="Times New Roman" w:hAnsi="Times New Roman" w:cs="Times New Roman"/>
              </w:rPr>
              <w:t>________________</w:t>
            </w:r>
          </w:p>
          <w:p w:rsidR="0040214C" w:rsidRPr="00EF2ADF" w:rsidRDefault="0040214C" w:rsidP="00AE2A27">
            <w:pPr>
              <w:spacing w:after="0"/>
              <w:rPr>
                <w:rFonts w:ascii="Times New Roman" w:hAnsi="Times New Roman" w:cs="Times New Roman"/>
              </w:rPr>
            </w:pPr>
            <w:r w:rsidRPr="00EF2ADF">
              <w:rPr>
                <w:rFonts w:ascii="Times New Roman" w:hAnsi="Times New Roman" w:cs="Times New Roman"/>
              </w:rPr>
              <w:t>___________________________________</w:t>
            </w:r>
          </w:p>
          <w:p w:rsidR="008C786D" w:rsidRPr="00EF2ADF" w:rsidRDefault="008C786D" w:rsidP="00AE2A27">
            <w:pPr>
              <w:spacing w:after="0"/>
              <w:rPr>
                <w:rFonts w:ascii="Times New Roman" w:hAnsi="Times New Roman" w:cs="Times New Roman"/>
              </w:rPr>
            </w:pPr>
            <w:r w:rsidRPr="00EF2ADF">
              <w:rPr>
                <w:rFonts w:ascii="Times New Roman" w:hAnsi="Times New Roman" w:cs="Times New Roman"/>
              </w:rPr>
              <w:t>Дата выдачи _____________________</w:t>
            </w:r>
            <w:r w:rsidR="0040214C" w:rsidRPr="00EF2ADF">
              <w:rPr>
                <w:rFonts w:ascii="Times New Roman" w:hAnsi="Times New Roman" w:cs="Times New Roman"/>
              </w:rPr>
              <w:t>_</w:t>
            </w:r>
            <w:r w:rsidRPr="00EF2ADF">
              <w:rPr>
                <w:rFonts w:ascii="Times New Roman" w:hAnsi="Times New Roman" w:cs="Times New Roman"/>
              </w:rPr>
              <w:t>_</w:t>
            </w:r>
          </w:p>
          <w:p w:rsidR="00C22F49" w:rsidRPr="00EF2ADF" w:rsidRDefault="00C22F49" w:rsidP="00AE2A27">
            <w:pPr>
              <w:spacing w:after="0"/>
              <w:rPr>
                <w:rFonts w:ascii="Times New Roman" w:hAnsi="Times New Roman" w:cs="Times New Roman"/>
              </w:rPr>
            </w:pPr>
          </w:p>
          <w:p w:rsidR="008C786D" w:rsidRPr="00EF2ADF" w:rsidRDefault="008C786D" w:rsidP="00AE2A27">
            <w:pPr>
              <w:spacing w:after="0"/>
              <w:rPr>
                <w:rFonts w:ascii="Times New Roman" w:hAnsi="Times New Roman" w:cs="Times New Roman"/>
              </w:rPr>
            </w:pPr>
            <w:r w:rsidRPr="00EF2ADF">
              <w:rPr>
                <w:rFonts w:ascii="Times New Roman" w:hAnsi="Times New Roman" w:cs="Times New Roman"/>
              </w:rPr>
              <w:t>Контактный телефон ___</w:t>
            </w:r>
            <w:r w:rsidR="00C22F49" w:rsidRPr="00EF2ADF">
              <w:rPr>
                <w:rFonts w:ascii="Times New Roman" w:hAnsi="Times New Roman" w:cs="Times New Roman"/>
              </w:rPr>
              <w:t>_</w:t>
            </w:r>
            <w:r w:rsidRPr="00EF2ADF">
              <w:rPr>
                <w:rFonts w:ascii="Times New Roman" w:hAnsi="Times New Roman" w:cs="Times New Roman"/>
              </w:rPr>
              <w:t>_________</w:t>
            </w:r>
            <w:r w:rsidR="0040214C" w:rsidRPr="00EF2ADF">
              <w:rPr>
                <w:rFonts w:ascii="Times New Roman" w:hAnsi="Times New Roman" w:cs="Times New Roman"/>
              </w:rPr>
              <w:t>__</w:t>
            </w:r>
            <w:r w:rsidRPr="00EF2ADF">
              <w:rPr>
                <w:rFonts w:ascii="Times New Roman" w:hAnsi="Times New Roman" w:cs="Times New Roman"/>
              </w:rPr>
              <w:t>__</w:t>
            </w:r>
          </w:p>
          <w:p w:rsidR="0040214C" w:rsidRPr="00EF2ADF" w:rsidRDefault="0040214C" w:rsidP="00AE2A27">
            <w:pPr>
              <w:spacing w:after="0"/>
              <w:rPr>
                <w:rFonts w:ascii="Times New Roman" w:hAnsi="Times New Roman" w:cs="Times New Roman"/>
              </w:rPr>
            </w:pPr>
          </w:p>
          <w:p w:rsidR="008C786D" w:rsidRPr="00EF2ADF" w:rsidRDefault="008C786D" w:rsidP="00AE2A27">
            <w:pPr>
              <w:spacing w:after="0"/>
              <w:rPr>
                <w:rFonts w:ascii="Times New Roman" w:hAnsi="Times New Roman" w:cs="Times New Roman"/>
              </w:rPr>
            </w:pPr>
            <w:r w:rsidRPr="00EF2ADF">
              <w:rPr>
                <w:rFonts w:ascii="Times New Roman" w:hAnsi="Times New Roman" w:cs="Times New Roman"/>
              </w:rPr>
              <w:t>________________</w:t>
            </w:r>
          </w:p>
          <w:p w:rsidR="009869C1" w:rsidRPr="00EF2ADF" w:rsidRDefault="008C786D" w:rsidP="0040214C">
            <w:pPr>
              <w:spacing w:after="0"/>
              <w:rPr>
                <w:rFonts w:ascii="Times New Roman" w:hAnsi="Times New Roman" w:cs="Times New Roman"/>
              </w:rPr>
            </w:pPr>
            <w:r w:rsidRPr="00EF2ADF">
              <w:rPr>
                <w:rFonts w:ascii="Times New Roman" w:hAnsi="Times New Roman" w:cs="Times New Roman"/>
              </w:rPr>
              <w:t>подпись</w:t>
            </w:r>
          </w:p>
        </w:tc>
      </w:tr>
    </w:tbl>
    <w:p w:rsidR="005851C0" w:rsidRDefault="005851C0" w:rsidP="005851C0">
      <w:pPr>
        <w:tabs>
          <w:tab w:val="left" w:pos="567"/>
          <w:tab w:val="center" w:pos="4153"/>
          <w:tab w:val="right" w:pos="8306"/>
        </w:tabs>
        <w:spacing w:after="0" w:line="240" w:lineRule="auto"/>
        <w:rPr>
          <w:rFonts w:ascii="Times New Roman" w:hAnsi="Times New Roman"/>
        </w:rPr>
      </w:pPr>
    </w:p>
    <w:p w:rsidR="00817EF5" w:rsidRPr="00EF2ADF" w:rsidRDefault="00817EF5" w:rsidP="00A80661">
      <w:pPr>
        <w:spacing w:after="0"/>
        <w:rPr>
          <w:rFonts w:ascii="Times New Roman" w:hAnsi="Times New Roman" w:cs="Times New Roman"/>
        </w:rPr>
      </w:pPr>
    </w:p>
    <w:sectPr w:rsidR="00817EF5" w:rsidRPr="00EF2ADF" w:rsidSect="00A80661">
      <w:pgSz w:w="11906" w:h="16838"/>
      <w:pgMar w:top="568" w:right="424" w:bottom="284"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4F40" w:rsidRDefault="003C4F40" w:rsidP="00054886">
      <w:pPr>
        <w:spacing w:after="0" w:line="240" w:lineRule="auto"/>
      </w:pPr>
      <w:r>
        <w:separator/>
      </w:r>
    </w:p>
  </w:endnote>
  <w:endnote w:type="continuationSeparator" w:id="0">
    <w:p w:rsidR="003C4F40" w:rsidRDefault="003C4F40" w:rsidP="000548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4F40" w:rsidRDefault="003C4F40" w:rsidP="00054886">
      <w:pPr>
        <w:spacing w:after="0" w:line="240" w:lineRule="auto"/>
      </w:pPr>
      <w:r>
        <w:separator/>
      </w:r>
    </w:p>
  </w:footnote>
  <w:footnote w:type="continuationSeparator" w:id="0">
    <w:p w:rsidR="003C4F40" w:rsidRDefault="003C4F40" w:rsidP="000548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D5BAC"/>
    <w:multiLevelType w:val="hybridMultilevel"/>
    <w:tmpl w:val="38F225B0"/>
    <w:lvl w:ilvl="0" w:tplc="1916DDD2">
      <w:numFmt w:val="bullet"/>
      <w:lvlText w:val="-"/>
      <w:lvlJc w:val="left"/>
      <w:pPr>
        <w:ind w:left="302" w:hanging="125"/>
      </w:pPr>
      <w:rPr>
        <w:rFonts w:ascii="Times New Roman" w:eastAsia="Times New Roman" w:hAnsi="Times New Roman" w:cs="Times New Roman" w:hint="default"/>
        <w:w w:val="100"/>
        <w:sz w:val="21"/>
        <w:szCs w:val="21"/>
        <w:lang w:val="ru-RU" w:eastAsia="ru-RU" w:bidi="ru-RU"/>
      </w:rPr>
    </w:lvl>
    <w:lvl w:ilvl="1" w:tplc="552E441C">
      <w:numFmt w:val="bullet"/>
      <w:lvlText w:val="•"/>
      <w:lvlJc w:val="left"/>
      <w:pPr>
        <w:ind w:left="1374" w:hanging="125"/>
      </w:pPr>
      <w:rPr>
        <w:rFonts w:hint="default"/>
        <w:lang w:val="ru-RU" w:eastAsia="ru-RU" w:bidi="ru-RU"/>
      </w:rPr>
    </w:lvl>
    <w:lvl w:ilvl="2" w:tplc="3BF4857C">
      <w:numFmt w:val="bullet"/>
      <w:lvlText w:val="•"/>
      <w:lvlJc w:val="left"/>
      <w:pPr>
        <w:ind w:left="2448" w:hanging="125"/>
      </w:pPr>
      <w:rPr>
        <w:rFonts w:hint="default"/>
        <w:lang w:val="ru-RU" w:eastAsia="ru-RU" w:bidi="ru-RU"/>
      </w:rPr>
    </w:lvl>
    <w:lvl w:ilvl="3" w:tplc="6B645254">
      <w:numFmt w:val="bullet"/>
      <w:lvlText w:val="•"/>
      <w:lvlJc w:val="left"/>
      <w:pPr>
        <w:ind w:left="3523" w:hanging="125"/>
      </w:pPr>
      <w:rPr>
        <w:rFonts w:hint="default"/>
        <w:lang w:val="ru-RU" w:eastAsia="ru-RU" w:bidi="ru-RU"/>
      </w:rPr>
    </w:lvl>
    <w:lvl w:ilvl="4" w:tplc="F7121E62">
      <w:numFmt w:val="bullet"/>
      <w:lvlText w:val="•"/>
      <w:lvlJc w:val="left"/>
      <w:pPr>
        <w:ind w:left="4597" w:hanging="125"/>
      </w:pPr>
      <w:rPr>
        <w:rFonts w:hint="default"/>
        <w:lang w:val="ru-RU" w:eastAsia="ru-RU" w:bidi="ru-RU"/>
      </w:rPr>
    </w:lvl>
    <w:lvl w:ilvl="5" w:tplc="E5AA60B8">
      <w:numFmt w:val="bullet"/>
      <w:lvlText w:val="•"/>
      <w:lvlJc w:val="left"/>
      <w:pPr>
        <w:ind w:left="5672" w:hanging="125"/>
      </w:pPr>
      <w:rPr>
        <w:rFonts w:hint="default"/>
        <w:lang w:val="ru-RU" w:eastAsia="ru-RU" w:bidi="ru-RU"/>
      </w:rPr>
    </w:lvl>
    <w:lvl w:ilvl="6" w:tplc="CF9E6190">
      <w:numFmt w:val="bullet"/>
      <w:lvlText w:val="•"/>
      <w:lvlJc w:val="left"/>
      <w:pPr>
        <w:ind w:left="6746" w:hanging="125"/>
      </w:pPr>
      <w:rPr>
        <w:rFonts w:hint="default"/>
        <w:lang w:val="ru-RU" w:eastAsia="ru-RU" w:bidi="ru-RU"/>
      </w:rPr>
    </w:lvl>
    <w:lvl w:ilvl="7" w:tplc="671C0AAC">
      <w:numFmt w:val="bullet"/>
      <w:lvlText w:val="•"/>
      <w:lvlJc w:val="left"/>
      <w:pPr>
        <w:ind w:left="7820" w:hanging="125"/>
      </w:pPr>
      <w:rPr>
        <w:rFonts w:hint="default"/>
        <w:lang w:val="ru-RU" w:eastAsia="ru-RU" w:bidi="ru-RU"/>
      </w:rPr>
    </w:lvl>
    <w:lvl w:ilvl="8" w:tplc="BD4470D6">
      <w:numFmt w:val="bullet"/>
      <w:lvlText w:val="•"/>
      <w:lvlJc w:val="left"/>
      <w:pPr>
        <w:ind w:left="8895" w:hanging="125"/>
      </w:pPr>
      <w:rPr>
        <w:rFonts w:hint="default"/>
        <w:lang w:val="ru-RU" w:eastAsia="ru-RU" w:bidi="ru-RU"/>
      </w:rPr>
    </w:lvl>
  </w:abstractNum>
  <w:abstractNum w:abstractNumId="1">
    <w:nsid w:val="440960AB"/>
    <w:multiLevelType w:val="multilevel"/>
    <w:tmpl w:val="786075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15131D"/>
    <w:rsid w:val="00054886"/>
    <w:rsid w:val="0015131D"/>
    <w:rsid w:val="00282CA3"/>
    <w:rsid w:val="0029632A"/>
    <w:rsid w:val="002B3A89"/>
    <w:rsid w:val="002B76F3"/>
    <w:rsid w:val="00302A38"/>
    <w:rsid w:val="00352731"/>
    <w:rsid w:val="00380FAC"/>
    <w:rsid w:val="003C4F40"/>
    <w:rsid w:val="003E113D"/>
    <w:rsid w:val="0040214C"/>
    <w:rsid w:val="004D28E4"/>
    <w:rsid w:val="00531B9E"/>
    <w:rsid w:val="00534CDF"/>
    <w:rsid w:val="005851C0"/>
    <w:rsid w:val="00595AF0"/>
    <w:rsid w:val="006509EB"/>
    <w:rsid w:val="00674A4F"/>
    <w:rsid w:val="006949E1"/>
    <w:rsid w:val="006A4149"/>
    <w:rsid w:val="00801E55"/>
    <w:rsid w:val="00817EF5"/>
    <w:rsid w:val="00880327"/>
    <w:rsid w:val="008A4199"/>
    <w:rsid w:val="008C786D"/>
    <w:rsid w:val="008F096E"/>
    <w:rsid w:val="00900124"/>
    <w:rsid w:val="009869C1"/>
    <w:rsid w:val="009D3971"/>
    <w:rsid w:val="009E4582"/>
    <w:rsid w:val="00A32BED"/>
    <w:rsid w:val="00A80661"/>
    <w:rsid w:val="00AB55AC"/>
    <w:rsid w:val="00AE2A27"/>
    <w:rsid w:val="00B84DB6"/>
    <w:rsid w:val="00BD4DB8"/>
    <w:rsid w:val="00C15344"/>
    <w:rsid w:val="00C22F49"/>
    <w:rsid w:val="00C562F5"/>
    <w:rsid w:val="00D04477"/>
    <w:rsid w:val="00D66E6A"/>
    <w:rsid w:val="00E01007"/>
    <w:rsid w:val="00E13A5C"/>
    <w:rsid w:val="00E348BC"/>
    <w:rsid w:val="00E67ACC"/>
    <w:rsid w:val="00EC6992"/>
    <w:rsid w:val="00EC7221"/>
    <w:rsid w:val="00ED496F"/>
    <w:rsid w:val="00EF2ADF"/>
    <w:rsid w:val="00EF4F81"/>
    <w:rsid w:val="00F67500"/>
    <w:rsid w:val="00FE4B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7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488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54886"/>
  </w:style>
  <w:style w:type="paragraph" w:styleId="a5">
    <w:name w:val="footer"/>
    <w:basedOn w:val="a"/>
    <w:link w:val="a6"/>
    <w:uiPriority w:val="99"/>
    <w:unhideWhenUsed/>
    <w:rsid w:val="0005488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54886"/>
  </w:style>
  <w:style w:type="paragraph" w:styleId="a7">
    <w:name w:val="List Paragraph"/>
    <w:basedOn w:val="a"/>
    <w:uiPriority w:val="1"/>
    <w:qFormat/>
    <w:rsid w:val="002B76F3"/>
    <w:pPr>
      <w:ind w:left="720"/>
      <w:contextualSpacing/>
    </w:pPr>
  </w:style>
  <w:style w:type="paragraph" w:styleId="a8">
    <w:name w:val="Body Text"/>
    <w:basedOn w:val="a"/>
    <w:link w:val="a9"/>
    <w:uiPriority w:val="1"/>
    <w:qFormat/>
    <w:rsid w:val="002B76F3"/>
    <w:pPr>
      <w:widowControl w:val="0"/>
      <w:autoSpaceDE w:val="0"/>
      <w:autoSpaceDN w:val="0"/>
      <w:spacing w:after="0" w:line="240" w:lineRule="auto"/>
      <w:ind w:left="302"/>
      <w:jc w:val="both"/>
    </w:pPr>
    <w:rPr>
      <w:rFonts w:ascii="Times New Roman" w:eastAsia="Times New Roman" w:hAnsi="Times New Roman" w:cs="Times New Roman"/>
      <w:sz w:val="21"/>
      <w:szCs w:val="21"/>
      <w:lang w:eastAsia="ru-RU" w:bidi="ru-RU"/>
    </w:rPr>
  </w:style>
  <w:style w:type="character" w:customStyle="1" w:styleId="a9">
    <w:name w:val="Основной текст Знак"/>
    <w:basedOn w:val="a0"/>
    <w:link w:val="a8"/>
    <w:uiPriority w:val="1"/>
    <w:rsid w:val="002B76F3"/>
    <w:rPr>
      <w:rFonts w:ascii="Times New Roman" w:eastAsia="Times New Roman" w:hAnsi="Times New Roman" w:cs="Times New Roman"/>
      <w:sz w:val="21"/>
      <w:szCs w:val="21"/>
      <w:lang w:eastAsia="ru-RU" w:bidi="ru-RU"/>
    </w:rPr>
  </w:style>
  <w:style w:type="character" w:styleId="aa">
    <w:name w:val="Hyperlink"/>
    <w:uiPriority w:val="99"/>
    <w:unhideWhenUsed/>
    <w:rsid w:val="005851C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700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vozhdenie.academ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1614</Words>
  <Characters>9201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Вячеслав</dc:creator>
  <cp:lastModifiedBy>Пользователь</cp:lastModifiedBy>
  <cp:revision>9</cp:revision>
  <cp:lastPrinted>2024-05-31T12:41:00Z</cp:lastPrinted>
  <dcterms:created xsi:type="dcterms:W3CDTF">2023-06-06T09:14:00Z</dcterms:created>
  <dcterms:modified xsi:type="dcterms:W3CDTF">2024-05-31T12:41:00Z</dcterms:modified>
</cp:coreProperties>
</file>